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1C441" w14:textId="77777777" w:rsidR="00754F94" w:rsidRDefault="00754F94" w:rsidP="00754F94">
      <w:pPr>
        <w:pStyle w:val="ConsPlusNormal"/>
        <w:jc w:val="right"/>
        <w:outlineLvl w:val="0"/>
      </w:pPr>
      <w:r>
        <w:t>Приложение 17</w:t>
      </w:r>
    </w:p>
    <w:p w14:paraId="29E2ABFC" w14:textId="77777777" w:rsidR="00754F94" w:rsidRDefault="00754F94" w:rsidP="00754F94">
      <w:pPr>
        <w:pStyle w:val="ConsPlusNormal"/>
        <w:jc w:val="right"/>
      </w:pPr>
      <w:r>
        <w:t>к Закону Липецкой области</w:t>
      </w:r>
    </w:p>
    <w:p w14:paraId="77ECA920" w14:textId="77777777" w:rsidR="00754F94" w:rsidRDefault="00754F94" w:rsidP="00754F94">
      <w:pPr>
        <w:pStyle w:val="ConsPlusNormal"/>
        <w:jc w:val="right"/>
      </w:pPr>
      <w:r>
        <w:t>"Об областном бюджете на 2024 год</w:t>
      </w:r>
    </w:p>
    <w:p w14:paraId="4D2134DF" w14:textId="77777777" w:rsidR="00754F94" w:rsidRDefault="00754F94" w:rsidP="00754F94">
      <w:pPr>
        <w:pStyle w:val="ConsPlusNormal"/>
        <w:jc w:val="right"/>
      </w:pPr>
      <w:r>
        <w:t>и на плановый период 2025 и 2026 годов"</w:t>
      </w:r>
    </w:p>
    <w:p w14:paraId="0DF63FC8" w14:textId="77777777" w:rsidR="00754F94" w:rsidRDefault="00754F94" w:rsidP="00754F94">
      <w:pPr>
        <w:pStyle w:val="ConsPlusNormal"/>
        <w:jc w:val="both"/>
      </w:pPr>
    </w:p>
    <w:p w14:paraId="3AF99D4B" w14:textId="77777777" w:rsidR="00754F94" w:rsidRDefault="00754F94" w:rsidP="00754F94">
      <w:pPr>
        <w:pStyle w:val="ConsPlusTitle"/>
        <w:jc w:val="center"/>
      </w:pPr>
      <w:bookmarkStart w:id="0" w:name="Par63498"/>
      <w:bookmarkEnd w:id="0"/>
      <w:r>
        <w:t>СЛУЧАИ ПРЕДОСТАВЛЕНИЯ СУБСИДИЙ, В ТОМ ЧИСЛЕ ГРАНТОВ В ФОРМЕ</w:t>
      </w:r>
    </w:p>
    <w:p w14:paraId="15142495" w14:textId="77777777" w:rsidR="00754F94" w:rsidRDefault="00754F94" w:rsidP="00754F94">
      <w:pPr>
        <w:pStyle w:val="ConsPlusTitle"/>
        <w:jc w:val="center"/>
      </w:pPr>
      <w:r>
        <w:t>СУБСИДИЙ, ЮРИДИЧЕСКИМ ЛИЦАМ (ЗА ИСКЛЮЧЕНИЕМ СУБСИДИЙ</w:t>
      </w:r>
    </w:p>
    <w:p w14:paraId="40CC35E8" w14:textId="77777777" w:rsidR="00754F94" w:rsidRDefault="00754F94" w:rsidP="00754F94">
      <w:pPr>
        <w:pStyle w:val="ConsPlusTitle"/>
        <w:jc w:val="center"/>
      </w:pPr>
      <w:r>
        <w:t>ГОСУДАРСТВЕННЫМ (МУНИЦИПАЛЬНЫМ) УЧРЕЖДЕНИЯМ), ИНДИВИДУАЛЬНЫМ</w:t>
      </w:r>
    </w:p>
    <w:p w14:paraId="753CCD96" w14:textId="77777777" w:rsidR="00754F94" w:rsidRDefault="00754F94" w:rsidP="00754F94">
      <w:pPr>
        <w:pStyle w:val="ConsPlusTitle"/>
        <w:jc w:val="center"/>
      </w:pPr>
      <w:r>
        <w:t>ПРЕДПРИНИМАТЕЛЯМ, ФИЗИЧЕСКИМ ЛИЦАМ - ПРОИЗВОДИТЕЛЯМ ТОВАРОВ,</w:t>
      </w:r>
    </w:p>
    <w:p w14:paraId="38A7D832" w14:textId="77777777" w:rsidR="00754F94" w:rsidRDefault="00754F94" w:rsidP="00754F94">
      <w:pPr>
        <w:pStyle w:val="ConsPlusTitle"/>
        <w:jc w:val="center"/>
      </w:pPr>
      <w:r>
        <w:t>РАБОТ И УСЛУГ, А ТАКЖЕ НЕКОММЕРЧЕСКИМ ОРГАНИЗАЦИЯМ,</w:t>
      </w:r>
    </w:p>
    <w:p w14:paraId="1A1DD4CD" w14:textId="77777777" w:rsidR="00754F94" w:rsidRDefault="00754F94" w:rsidP="00754F94">
      <w:pPr>
        <w:pStyle w:val="ConsPlusTitle"/>
        <w:jc w:val="center"/>
      </w:pPr>
      <w:r>
        <w:t>НЕ ЯВЛЯЮЩИМСЯ КАЗЕННЫМИ УЧРЕЖДЕНИЯМИ, ИЗ ОБЛАСТНОГО БЮДЖЕТА</w:t>
      </w:r>
    </w:p>
    <w:p w14:paraId="05797FC3" w14:textId="77777777" w:rsidR="00754F94" w:rsidRDefault="00754F94" w:rsidP="00754F94">
      <w:pPr>
        <w:pStyle w:val="ConsPlusTitle"/>
        <w:jc w:val="center"/>
      </w:pPr>
      <w:r>
        <w:t>НА 2024 ГОД И НА ПЛАНОВЫЙ ПЕРИОД 2025 И 2026 ГОДОВ</w:t>
      </w:r>
    </w:p>
    <w:p w14:paraId="212713AA" w14:textId="77777777" w:rsidR="00754F94" w:rsidRDefault="00754F94" w:rsidP="00754F9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754F94" w14:paraId="2C23118C" w14:textId="77777777" w:rsidTr="007075A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732A2098" w14:textId="77777777" w:rsidR="00754F94" w:rsidRDefault="00754F94" w:rsidP="007075A1">
            <w:pPr>
              <w:pStyle w:val="ConsPlusNormal"/>
            </w:pPr>
          </w:p>
        </w:tc>
        <w:tc>
          <w:tcPr>
            <w:tcW w:w="113" w:type="dxa"/>
            <w:shd w:val="clear" w:color="auto" w:fill="F4F3F8"/>
            <w:tcMar>
              <w:top w:w="0" w:type="dxa"/>
              <w:left w:w="0" w:type="dxa"/>
              <w:bottom w:w="0" w:type="dxa"/>
              <w:right w:w="0" w:type="dxa"/>
            </w:tcMar>
          </w:tcPr>
          <w:p w14:paraId="32315E22" w14:textId="77777777" w:rsidR="00754F94" w:rsidRDefault="00754F94" w:rsidP="007075A1">
            <w:pPr>
              <w:pStyle w:val="ConsPlusNormal"/>
            </w:pPr>
          </w:p>
        </w:tc>
        <w:tc>
          <w:tcPr>
            <w:tcW w:w="0" w:type="auto"/>
            <w:shd w:val="clear" w:color="auto" w:fill="F4F3F8"/>
            <w:tcMar>
              <w:top w:w="113" w:type="dxa"/>
              <w:left w:w="0" w:type="dxa"/>
              <w:bottom w:w="113" w:type="dxa"/>
              <w:right w:w="0" w:type="dxa"/>
            </w:tcMar>
          </w:tcPr>
          <w:p w14:paraId="2AF4FC05" w14:textId="77777777" w:rsidR="00754F94" w:rsidRDefault="00754F94" w:rsidP="007075A1">
            <w:pPr>
              <w:pStyle w:val="ConsPlusNormal"/>
              <w:jc w:val="center"/>
              <w:rPr>
                <w:color w:val="392C69"/>
              </w:rPr>
            </w:pPr>
            <w:r>
              <w:rPr>
                <w:color w:val="392C69"/>
              </w:rPr>
              <w:t>Список изменяющих документов</w:t>
            </w:r>
          </w:p>
          <w:p w14:paraId="1375121A" w14:textId="77777777" w:rsidR="00754F94" w:rsidRDefault="00754F94" w:rsidP="007075A1">
            <w:pPr>
              <w:pStyle w:val="ConsPlusNormal"/>
              <w:jc w:val="center"/>
              <w:rPr>
                <w:color w:val="392C69"/>
              </w:rPr>
            </w:pPr>
            <w:r>
              <w:rPr>
                <w:color w:val="392C69"/>
              </w:rPr>
              <w:t xml:space="preserve">(в ред. Законов Липецкой области от 22.02.2024 </w:t>
            </w:r>
            <w:hyperlink r:id="rId6"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N 454-ОЗ</w:t>
              </w:r>
            </w:hyperlink>
            <w:r>
              <w:rPr>
                <w:color w:val="392C69"/>
              </w:rPr>
              <w:t>,</w:t>
            </w:r>
          </w:p>
          <w:p w14:paraId="0D443176" w14:textId="77777777" w:rsidR="00754F94" w:rsidRDefault="00754F94" w:rsidP="007075A1">
            <w:pPr>
              <w:pStyle w:val="ConsPlusNormal"/>
              <w:jc w:val="center"/>
              <w:rPr>
                <w:color w:val="392C69"/>
              </w:rPr>
            </w:pPr>
            <w:r>
              <w:rPr>
                <w:color w:val="392C69"/>
              </w:rPr>
              <w:t xml:space="preserve">от 24.04.2024 </w:t>
            </w:r>
            <w:hyperlink r:id="rId7"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N 470-ОЗ</w:t>
              </w:r>
            </w:hyperlink>
            <w:r>
              <w:rPr>
                <w:color w:val="392C69"/>
              </w:rPr>
              <w:t xml:space="preserve">, от 30.05.2024 </w:t>
            </w:r>
            <w:hyperlink r:id="rId8"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N 486-ОЗ</w:t>
              </w:r>
            </w:hyperlink>
            <w:r>
              <w:rPr>
                <w:color w:val="392C69"/>
              </w:rPr>
              <w:t xml:space="preserve">, от 26.06.2024 </w:t>
            </w:r>
            <w:hyperlink r:id="rId9"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N 503-ОЗ</w:t>
              </w:r>
            </w:hyperlink>
            <w:r>
              <w:rPr>
                <w:color w:val="392C69"/>
              </w:rPr>
              <w:t>,</w:t>
            </w:r>
          </w:p>
          <w:p w14:paraId="0C2A3052" w14:textId="77777777" w:rsidR="00754F94" w:rsidRDefault="00754F94" w:rsidP="007075A1">
            <w:pPr>
              <w:pStyle w:val="ConsPlusNormal"/>
              <w:jc w:val="center"/>
              <w:rPr>
                <w:color w:val="392C69"/>
              </w:rPr>
            </w:pPr>
            <w:r>
              <w:rPr>
                <w:color w:val="392C69"/>
              </w:rPr>
              <w:t xml:space="preserve">от 26.09.2024 </w:t>
            </w:r>
            <w:hyperlink r:id="rId10"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N 517-ОЗ</w:t>
              </w:r>
            </w:hyperlink>
            <w:r>
              <w:rPr>
                <w:color w:val="392C69"/>
              </w:rPr>
              <w:t xml:space="preserve">, от 08.11.2024 </w:t>
            </w:r>
            <w:hyperlink r:id="rId11"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N 537-ОЗ</w:t>
              </w:r>
            </w:hyperlink>
            <w:r>
              <w:rPr>
                <w:color w:val="392C69"/>
              </w:rPr>
              <w:t>)</w:t>
            </w:r>
          </w:p>
        </w:tc>
        <w:tc>
          <w:tcPr>
            <w:tcW w:w="113" w:type="dxa"/>
            <w:shd w:val="clear" w:color="auto" w:fill="F4F3F8"/>
            <w:tcMar>
              <w:top w:w="0" w:type="dxa"/>
              <w:left w:w="0" w:type="dxa"/>
              <w:bottom w:w="0" w:type="dxa"/>
              <w:right w:w="0" w:type="dxa"/>
            </w:tcMar>
          </w:tcPr>
          <w:p w14:paraId="498C72F6" w14:textId="77777777" w:rsidR="00754F94" w:rsidRDefault="00754F94" w:rsidP="007075A1">
            <w:pPr>
              <w:pStyle w:val="ConsPlusNormal"/>
              <w:jc w:val="center"/>
              <w:rPr>
                <w:color w:val="392C69"/>
              </w:rPr>
            </w:pPr>
          </w:p>
        </w:tc>
      </w:tr>
    </w:tbl>
    <w:p w14:paraId="5864FAF4" w14:textId="77777777" w:rsidR="00754F94" w:rsidRDefault="00754F94" w:rsidP="00754F9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754F94" w14:paraId="1B2EE9DA" w14:textId="77777777" w:rsidTr="007075A1">
        <w:tc>
          <w:tcPr>
            <w:tcW w:w="794" w:type="dxa"/>
            <w:tcBorders>
              <w:top w:val="single" w:sz="4" w:space="0" w:color="auto"/>
              <w:left w:val="single" w:sz="4" w:space="0" w:color="auto"/>
              <w:bottom w:val="single" w:sz="4" w:space="0" w:color="auto"/>
              <w:right w:val="single" w:sz="4" w:space="0" w:color="auto"/>
            </w:tcBorders>
          </w:tcPr>
          <w:p w14:paraId="34FC4D57" w14:textId="77777777" w:rsidR="00754F94" w:rsidRDefault="00754F94" w:rsidP="007075A1">
            <w:pPr>
              <w:pStyle w:val="ConsPlusNormal"/>
              <w:jc w:val="center"/>
            </w:pPr>
            <w:r>
              <w:t>N п/п</w:t>
            </w:r>
          </w:p>
        </w:tc>
        <w:tc>
          <w:tcPr>
            <w:tcW w:w="8277" w:type="dxa"/>
            <w:tcBorders>
              <w:top w:val="single" w:sz="4" w:space="0" w:color="auto"/>
              <w:left w:val="single" w:sz="4" w:space="0" w:color="auto"/>
              <w:bottom w:val="single" w:sz="4" w:space="0" w:color="auto"/>
              <w:right w:val="single" w:sz="4" w:space="0" w:color="auto"/>
            </w:tcBorders>
          </w:tcPr>
          <w:p w14:paraId="4E2FCF42" w14:textId="77777777" w:rsidR="00754F94" w:rsidRDefault="00754F94" w:rsidP="007075A1">
            <w:pPr>
              <w:pStyle w:val="ConsPlusNormal"/>
              <w:jc w:val="center"/>
            </w:pPr>
            <w:r>
              <w:t>Наименование главного распорядителя бюджетных средств, наименование субсидии</w:t>
            </w:r>
          </w:p>
        </w:tc>
      </w:tr>
      <w:tr w:rsidR="00754F94" w14:paraId="1FC514D4" w14:textId="77777777" w:rsidTr="007075A1">
        <w:tc>
          <w:tcPr>
            <w:tcW w:w="794" w:type="dxa"/>
            <w:tcBorders>
              <w:top w:val="single" w:sz="4" w:space="0" w:color="auto"/>
              <w:left w:val="single" w:sz="4" w:space="0" w:color="auto"/>
              <w:bottom w:val="single" w:sz="4" w:space="0" w:color="auto"/>
              <w:right w:val="single" w:sz="4" w:space="0" w:color="auto"/>
            </w:tcBorders>
          </w:tcPr>
          <w:p w14:paraId="71CDFF9F" w14:textId="77777777" w:rsidR="00754F94" w:rsidRDefault="00754F94" w:rsidP="007075A1">
            <w:pPr>
              <w:pStyle w:val="ConsPlusNormal"/>
              <w:jc w:val="center"/>
              <w:outlineLvl w:val="1"/>
            </w:pPr>
            <w:r>
              <w:t>1</w:t>
            </w:r>
          </w:p>
        </w:tc>
        <w:tc>
          <w:tcPr>
            <w:tcW w:w="8277" w:type="dxa"/>
            <w:tcBorders>
              <w:top w:val="single" w:sz="4" w:space="0" w:color="auto"/>
              <w:left w:val="single" w:sz="4" w:space="0" w:color="auto"/>
              <w:bottom w:val="single" w:sz="4" w:space="0" w:color="auto"/>
              <w:right w:val="single" w:sz="4" w:space="0" w:color="auto"/>
            </w:tcBorders>
          </w:tcPr>
          <w:p w14:paraId="06D47625" w14:textId="77777777" w:rsidR="00754F94" w:rsidRDefault="00754F94" w:rsidP="007075A1">
            <w:pPr>
              <w:pStyle w:val="ConsPlusNormal"/>
            </w:pPr>
            <w:r>
              <w:t>Управление делами Правительства Липецкой области</w:t>
            </w:r>
          </w:p>
        </w:tc>
      </w:tr>
      <w:tr w:rsidR="00754F94" w14:paraId="691D8E4A" w14:textId="77777777" w:rsidTr="007075A1">
        <w:tc>
          <w:tcPr>
            <w:tcW w:w="794" w:type="dxa"/>
            <w:tcBorders>
              <w:top w:val="single" w:sz="4" w:space="0" w:color="auto"/>
              <w:left w:val="single" w:sz="4" w:space="0" w:color="auto"/>
              <w:right w:val="single" w:sz="4" w:space="0" w:color="auto"/>
            </w:tcBorders>
          </w:tcPr>
          <w:p w14:paraId="66BCC302" w14:textId="77777777" w:rsidR="00754F94" w:rsidRDefault="00754F94" w:rsidP="007075A1">
            <w:pPr>
              <w:pStyle w:val="ConsPlusNormal"/>
              <w:jc w:val="center"/>
            </w:pPr>
            <w:r>
              <w:t>1.1</w:t>
            </w:r>
          </w:p>
        </w:tc>
        <w:tc>
          <w:tcPr>
            <w:tcW w:w="8277" w:type="dxa"/>
            <w:tcBorders>
              <w:top w:val="single" w:sz="4" w:space="0" w:color="auto"/>
              <w:left w:val="single" w:sz="4" w:space="0" w:color="auto"/>
              <w:right w:val="single" w:sz="4" w:space="0" w:color="auto"/>
            </w:tcBorders>
          </w:tcPr>
          <w:p w14:paraId="72921431" w14:textId="77777777" w:rsidR="00754F94" w:rsidRDefault="00754F94" w:rsidP="007075A1">
            <w:pPr>
              <w:pStyle w:val="ConsPlusNormal"/>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12"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КонсультантПлюс}" w:history="1">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754F94" w14:paraId="4FAA14AB" w14:textId="77777777" w:rsidTr="007075A1">
        <w:tc>
          <w:tcPr>
            <w:tcW w:w="9071" w:type="dxa"/>
            <w:gridSpan w:val="2"/>
            <w:tcBorders>
              <w:left w:val="single" w:sz="4" w:space="0" w:color="auto"/>
              <w:bottom w:val="single" w:sz="4" w:space="0" w:color="auto"/>
              <w:right w:val="single" w:sz="4" w:space="0" w:color="auto"/>
            </w:tcBorders>
          </w:tcPr>
          <w:p w14:paraId="2DE89BB4" w14:textId="77777777" w:rsidR="00754F94" w:rsidRDefault="00754F94" w:rsidP="007075A1">
            <w:pPr>
              <w:pStyle w:val="ConsPlusNormal"/>
              <w:jc w:val="both"/>
            </w:pPr>
            <w:r>
              <w:t xml:space="preserve">(п. 1.1 в ред. </w:t>
            </w:r>
            <w:hyperlink r:id="rId13"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Закона</w:t>
              </w:r>
            </w:hyperlink>
            <w:r>
              <w:t xml:space="preserve"> Липецкой области от 26.06.2024 N 503-ОЗ)</w:t>
            </w:r>
          </w:p>
        </w:tc>
      </w:tr>
      <w:tr w:rsidR="00754F94" w14:paraId="74EA4A0D" w14:textId="77777777" w:rsidTr="007075A1">
        <w:tc>
          <w:tcPr>
            <w:tcW w:w="794" w:type="dxa"/>
            <w:tcBorders>
              <w:top w:val="single" w:sz="4" w:space="0" w:color="auto"/>
              <w:left w:val="single" w:sz="4" w:space="0" w:color="auto"/>
              <w:bottom w:val="single" w:sz="4" w:space="0" w:color="auto"/>
              <w:right w:val="single" w:sz="4" w:space="0" w:color="auto"/>
            </w:tcBorders>
          </w:tcPr>
          <w:p w14:paraId="4AE7BA83" w14:textId="77777777" w:rsidR="00754F94" w:rsidRDefault="00754F94" w:rsidP="007075A1">
            <w:pPr>
              <w:pStyle w:val="ConsPlusNormal"/>
              <w:jc w:val="center"/>
              <w:outlineLvl w:val="1"/>
            </w:pPr>
            <w:r>
              <w:t>2</w:t>
            </w:r>
          </w:p>
        </w:tc>
        <w:tc>
          <w:tcPr>
            <w:tcW w:w="8277" w:type="dxa"/>
            <w:tcBorders>
              <w:top w:val="single" w:sz="4" w:space="0" w:color="auto"/>
              <w:left w:val="single" w:sz="4" w:space="0" w:color="auto"/>
              <w:bottom w:val="single" w:sz="4" w:space="0" w:color="auto"/>
              <w:right w:val="single" w:sz="4" w:space="0" w:color="auto"/>
            </w:tcBorders>
          </w:tcPr>
          <w:p w14:paraId="36EB1DFD" w14:textId="77777777" w:rsidR="00754F94" w:rsidRDefault="00754F94" w:rsidP="007075A1">
            <w:pPr>
              <w:pStyle w:val="ConsPlusNormal"/>
            </w:pPr>
            <w:r>
              <w:t>Управление образования и науки Липецкой области</w:t>
            </w:r>
          </w:p>
        </w:tc>
      </w:tr>
      <w:tr w:rsidR="00754F94" w14:paraId="764133CA" w14:textId="77777777" w:rsidTr="007075A1">
        <w:tc>
          <w:tcPr>
            <w:tcW w:w="794" w:type="dxa"/>
            <w:tcBorders>
              <w:top w:val="single" w:sz="4" w:space="0" w:color="auto"/>
              <w:left w:val="single" w:sz="4" w:space="0" w:color="auto"/>
              <w:bottom w:val="single" w:sz="4" w:space="0" w:color="auto"/>
              <w:right w:val="single" w:sz="4" w:space="0" w:color="auto"/>
            </w:tcBorders>
          </w:tcPr>
          <w:p w14:paraId="5B27B814" w14:textId="77777777" w:rsidR="00754F94" w:rsidRDefault="00754F94" w:rsidP="007075A1">
            <w:pPr>
              <w:pStyle w:val="ConsPlusNormal"/>
              <w:jc w:val="center"/>
            </w:pPr>
            <w:r>
              <w:t>2.1</w:t>
            </w:r>
          </w:p>
        </w:tc>
        <w:tc>
          <w:tcPr>
            <w:tcW w:w="8277" w:type="dxa"/>
            <w:tcBorders>
              <w:top w:val="single" w:sz="4" w:space="0" w:color="auto"/>
              <w:left w:val="single" w:sz="4" w:space="0" w:color="auto"/>
              <w:bottom w:val="single" w:sz="4" w:space="0" w:color="auto"/>
              <w:right w:val="single" w:sz="4" w:space="0" w:color="auto"/>
            </w:tcBorders>
          </w:tcPr>
          <w:p w14:paraId="1DCDABB6" w14:textId="77777777" w:rsidR="00754F94" w:rsidRDefault="00754F94" w:rsidP="007075A1">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754F94" w14:paraId="132A100C" w14:textId="77777777" w:rsidTr="007075A1">
        <w:tc>
          <w:tcPr>
            <w:tcW w:w="794" w:type="dxa"/>
            <w:tcBorders>
              <w:top w:val="single" w:sz="4" w:space="0" w:color="auto"/>
              <w:left w:val="single" w:sz="4" w:space="0" w:color="auto"/>
              <w:bottom w:val="single" w:sz="4" w:space="0" w:color="auto"/>
              <w:right w:val="single" w:sz="4" w:space="0" w:color="auto"/>
            </w:tcBorders>
          </w:tcPr>
          <w:p w14:paraId="3E6CC1F2" w14:textId="77777777" w:rsidR="00754F94" w:rsidRDefault="00754F94" w:rsidP="007075A1">
            <w:pPr>
              <w:pStyle w:val="ConsPlusNormal"/>
              <w:jc w:val="center"/>
            </w:pPr>
            <w:r>
              <w:t>2.2</w:t>
            </w:r>
          </w:p>
        </w:tc>
        <w:tc>
          <w:tcPr>
            <w:tcW w:w="8277" w:type="dxa"/>
            <w:tcBorders>
              <w:top w:val="single" w:sz="4" w:space="0" w:color="auto"/>
              <w:left w:val="single" w:sz="4" w:space="0" w:color="auto"/>
              <w:bottom w:val="single" w:sz="4" w:space="0" w:color="auto"/>
              <w:right w:val="single" w:sz="4" w:space="0" w:color="auto"/>
            </w:tcBorders>
          </w:tcPr>
          <w:p w14:paraId="6D593A9A" w14:textId="77777777" w:rsidR="00754F94" w:rsidRDefault="00754F94" w:rsidP="007075A1">
            <w:pPr>
              <w:pStyle w:val="ConsPlusNormal"/>
            </w:pPr>
            <w:r>
              <w:t>Субсидии на возмещение затрат частным общеобразовательным организациям</w:t>
            </w:r>
          </w:p>
        </w:tc>
      </w:tr>
      <w:tr w:rsidR="00754F94" w14:paraId="102F3E88" w14:textId="77777777" w:rsidTr="007075A1">
        <w:tc>
          <w:tcPr>
            <w:tcW w:w="794" w:type="dxa"/>
            <w:tcBorders>
              <w:top w:val="single" w:sz="4" w:space="0" w:color="auto"/>
              <w:left w:val="single" w:sz="4" w:space="0" w:color="auto"/>
              <w:bottom w:val="single" w:sz="4" w:space="0" w:color="auto"/>
              <w:right w:val="single" w:sz="4" w:space="0" w:color="auto"/>
            </w:tcBorders>
          </w:tcPr>
          <w:p w14:paraId="4FB657A1" w14:textId="77777777" w:rsidR="00754F94" w:rsidRDefault="00754F94" w:rsidP="007075A1">
            <w:pPr>
              <w:pStyle w:val="ConsPlusNormal"/>
              <w:jc w:val="center"/>
            </w:pPr>
            <w:r>
              <w:t>2.3</w:t>
            </w:r>
          </w:p>
        </w:tc>
        <w:tc>
          <w:tcPr>
            <w:tcW w:w="8277" w:type="dxa"/>
            <w:tcBorders>
              <w:top w:val="single" w:sz="4" w:space="0" w:color="auto"/>
              <w:left w:val="single" w:sz="4" w:space="0" w:color="auto"/>
              <w:bottom w:val="single" w:sz="4" w:space="0" w:color="auto"/>
              <w:right w:val="single" w:sz="4" w:space="0" w:color="auto"/>
            </w:tcBorders>
          </w:tcPr>
          <w:p w14:paraId="214C88F7" w14:textId="77777777" w:rsidR="00754F94" w:rsidRDefault="00754F94" w:rsidP="007075A1">
            <w:pPr>
              <w:pStyle w:val="ConsPlusNormal"/>
            </w:pPr>
            <w:r>
              <w:t>Субсидии на возмещение затрат частным дошкольным образовательным организациям</w:t>
            </w:r>
          </w:p>
        </w:tc>
      </w:tr>
      <w:tr w:rsidR="00754F94" w14:paraId="0EC43478" w14:textId="77777777" w:rsidTr="007075A1">
        <w:tc>
          <w:tcPr>
            <w:tcW w:w="794" w:type="dxa"/>
            <w:tcBorders>
              <w:top w:val="single" w:sz="4" w:space="0" w:color="auto"/>
              <w:left w:val="single" w:sz="4" w:space="0" w:color="auto"/>
              <w:bottom w:val="single" w:sz="4" w:space="0" w:color="auto"/>
              <w:right w:val="single" w:sz="4" w:space="0" w:color="auto"/>
            </w:tcBorders>
          </w:tcPr>
          <w:p w14:paraId="7F7E8FDD" w14:textId="77777777" w:rsidR="00754F94" w:rsidRDefault="00754F94" w:rsidP="007075A1">
            <w:pPr>
              <w:pStyle w:val="ConsPlusNormal"/>
              <w:jc w:val="center"/>
            </w:pPr>
            <w:r>
              <w:t>2.4</w:t>
            </w:r>
          </w:p>
        </w:tc>
        <w:tc>
          <w:tcPr>
            <w:tcW w:w="8277" w:type="dxa"/>
            <w:tcBorders>
              <w:top w:val="single" w:sz="4" w:space="0" w:color="auto"/>
              <w:left w:val="single" w:sz="4" w:space="0" w:color="auto"/>
              <w:bottom w:val="single" w:sz="4" w:space="0" w:color="auto"/>
              <w:right w:val="single" w:sz="4" w:space="0" w:color="auto"/>
            </w:tcBorders>
          </w:tcPr>
          <w:p w14:paraId="356214C9" w14:textId="77777777" w:rsidR="00754F94" w:rsidRDefault="00754F94" w:rsidP="007075A1">
            <w:pPr>
              <w:pStyle w:val="ConsPlusNormal"/>
            </w:pPr>
            <w: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754F94" w14:paraId="777F352F" w14:textId="77777777" w:rsidTr="007075A1">
        <w:tc>
          <w:tcPr>
            <w:tcW w:w="794" w:type="dxa"/>
            <w:tcBorders>
              <w:top w:val="single" w:sz="4" w:space="0" w:color="auto"/>
              <w:left w:val="single" w:sz="4" w:space="0" w:color="auto"/>
              <w:bottom w:val="single" w:sz="4" w:space="0" w:color="auto"/>
              <w:right w:val="single" w:sz="4" w:space="0" w:color="auto"/>
            </w:tcBorders>
          </w:tcPr>
          <w:p w14:paraId="181DA415" w14:textId="77777777" w:rsidR="00754F94" w:rsidRDefault="00754F94" w:rsidP="007075A1">
            <w:pPr>
              <w:pStyle w:val="ConsPlusNormal"/>
              <w:jc w:val="center"/>
            </w:pPr>
            <w:r>
              <w:lastRenderedPageBreak/>
              <w:t>2.5</w:t>
            </w:r>
          </w:p>
        </w:tc>
        <w:tc>
          <w:tcPr>
            <w:tcW w:w="8277" w:type="dxa"/>
            <w:tcBorders>
              <w:top w:val="single" w:sz="4" w:space="0" w:color="auto"/>
              <w:left w:val="single" w:sz="4" w:space="0" w:color="auto"/>
              <w:bottom w:val="single" w:sz="4" w:space="0" w:color="auto"/>
              <w:right w:val="single" w:sz="4" w:space="0" w:color="auto"/>
            </w:tcBorders>
          </w:tcPr>
          <w:p w14:paraId="442C6DDB" w14:textId="77777777" w:rsidR="00754F94" w:rsidRDefault="00754F94" w:rsidP="007075A1">
            <w:pPr>
              <w:pStyle w:val="ConsPlusNormal"/>
            </w:pPr>
            <w:r>
              <w:t>Гранты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w:t>
            </w:r>
          </w:p>
        </w:tc>
      </w:tr>
      <w:tr w:rsidR="00754F94" w14:paraId="23AA884E" w14:textId="77777777" w:rsidTr="007075A1">
        <w:tc>
          <w:tcPr>
            <w:tcW w:w="794" w:type="dxa"/>
            <w:tcBorders>
              <w:top w:val="single" w:sz="4" w:space="0" w:color="auto"/>
              <w:left w:val="single" w:sz="4" w:space="0" w:color="auto"/>
              <w:bottom w:val="single" w:sz="4" w:space="0" w:color="auto"/>
              <w:right w:val="single" w:sz="4" w:space="0" w:color="auto"/>
            </w:tcBorders>
          </w:tcPr>
          <w:p w14:paraId="662848FA" w14:textId="77777777" w:rsidR="00754F94" w:rsidRDefault="00754F94" w:rsidP="007075A1">
            <w:pPr>
              <w:pStyle w:val="ConsPlusNormal"/>
              <w:jc w:val="center"/>
            </w:pPr>
            <w:r>
              <w:t>2.6</w:t>
            </w:r>
          </w:p>
        </w:tc>
        <w:tc>
          <w:tcPr>
            <w:tcW w:w="8277" w:type="dxa"/>
            <w:tcBorders>
              <w:top w:val="single" w:sz="4" w:space="0" w:color="auto"/>
              <w:left w:val="single" w:sz="4" w:space="0" w:color="auto"/>
              <w:bottom w:val="single" w:sz="4" w:space="0" w:color="auto"/>
              <w:right w:val="single" w:sz="4" w:space="0" w:color="auto"/>
            </w:tcBorders>
          </w:tcPr>
          <w:p w14:paraId="3284973B" w14:textId="77777777" w:rsidR="00754F94" w:rsidRDefault="00754F94" w:rsidP="007075A1">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754F94" w14:paraId="7CFE0E38" w14:textId="77777777" w:rsidTr="007075A1">
        <w:tc>
          <w:tcPr>
            <w:tcW w:w="794" w:type="dxa"/>
            <w:tcBorders>
              <w:top w:val="single" w:sz="4" w:space="0" w:color="auto"/>
              <w:left w:val="single" w:sz="4" w:space="0" w:color="auto"/>
              <w:bottom w:val="single" w:sz="4" w:space="0" w:color="auto"/>
              <w:right w:val="single" w:sz="4" w:space="0" w:color="auto"/>
            </w:tcBorders>
          </w:tcPr>
          <w:p w14:paraId="603BD1F4" w14:textId="77777777" w:rsidR="00754F94" w:rsidRDefault="00754F94" w:rsidP="007075A1">
            <w:pPr>
              <w:pStyle w:val="ConsPlusNormal"/>
              <w:jc w:val="center"/>
            </w:pPr>
            <w:r>
              <w:t>2.7</w:t>
            </w:r>
          </w:p>
        </w:tc>
        <w:tc>
          <w:tcPr>
            <w:tcW w:w="8277" w:type="dxa"/>
            <w:tcBorders>
              <w:top w:val="single" w:sz="4" w:space="0" w:color="auto"/>
              <w:left w:val="single" w:sz="4" w:space="0" w:color="auto"/>
              <w:bottom w:val="single" w:sz="4" w:space="0" w:color="auto"/>
              <w:right w:val="single" w:sz="4" w:space="0" w:color="auto"/>
            </w:tcBorders>
          </w:tcPr>
          <w:p w14:paraId="71F271A0" w14:textId="77777777" w:rsidR="00754F94" w:rsidRDefault="00754F94" w:rsidP="007075A1">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754F94" w14:paraId="54CF1CA8" w14:textId="77777777" w:rsidTr="007075A1">
        <w:tc>
          <w:tcPr>
            <w:tcW w:w="794" w:type="dxa"/>
            <w:tcBorders>
              <w:top w:val="single" w:sz="4" w:space="0" w:color="auto"/>
              <w:left w:val="single" w:sz="4" w:space="0" w:color="auto"/>
              <w:bottom w:val="single" w:sz="4" w:space="0" w:color="auto"/>
              <w:right w:val="single" w:sz="4" w:space="0" w:color="auto"/>
            </w:tcBorders>
          </w:tcPr>
          <w:p w14:paraId="3974675D" w14:textId="77777777" w:rsidR="00754F94" w:rsidRDefault="00754F94" w:rsidP="007075A1">
            <w:pPr>
              <w:pStyle w:val="ConsPlusNormal"/>
              <w:jc w:val="center"/>
              <w:outlineLvl w:val="1"/>
            </w:pPr>
            <w:r>
              <w:t>3</w:t>
            </w:r>
          </w:p>
        </w:tc>
        <w:tc>
          <w:tcPr>
            <w:tcW w:w="8277" w:type="dxa"/>
            <w:tcBorders>
              <w:top w:val="single" w:sz="4" w:space="0" w:color="auto"/>
              <w:left w:val="single" w:sz="4" w:space="0" w:color="auto"/>
              <w:bottom w:val="single" w:sz="4" w:space="0" w:color="auto"/>
              <w:right w:val="single" w:sz="4" w:space="0" w:color="auto"/>
            </w:tcBorders>
          </w:tcPr>
          <w:p w14:paraId="41AE3FB7" w14:textId="77777777" w:rsidR="00754F94" w:rsidRDefault="00754F94" w:rsidP="007075A1">
            <w:pPr>
              <w:pStyle w:val="ConsPlusNormal"/>
            </w:pPr>
            <w:r>
              <w:t>Управление сельского хозяйства Липецкой области</w:t>
            </w:r>
          </w:p>
        </w:tc>
      </w:tr>
      <w:tr w:rsidR="00754F94" w14:paraId="0FB627F0" w14:textId="77777777" w:rsidTr="007075A1">
        <w:tc>
          <w:tcPr>
            <w:tcW w:w="794" w:type="dxa"/>
            <w:tcBorders>
              <w:top w:val="single" w:sz="4" w:space="0" w:color="auto"/>
              <w:left w:val="single" w:sz="4" w:space="0" w:color="auto"/>
              <w:bottom w:val="single" w:sz="4" w:space="0" w:color="auto"/>
              <w:right w:val="single" w:sz="4" w:space="0" w:color="auto"/>
            </w:tcBorders>
          </w:tcPr>
          <w:p w14:paraId="288B3652" w14:textId="77777777" w:rsidR="00754F94" w:rsidRDefault="00754F94" w:rsidP="007075A1">
            <w:pPr>
              <w:pStyle w:val="ConsPlusNormal"/>
              <w:jc w:val="center"/>
            </w:pPr>
            <w:r>
              <w:t>3.1</w:t>
            </w:r>
          </w:p>
        </w:tc>
        <w:tc>
          <w:tcPr>
            <w:tcW w:w="8277" w:type="dxa"/>
            <w:tcBorders>
              <w:top w:val="single" w:sz="4" w:space="0" w:color="auto"/>
              <w:left w:val="single" w:sz="4" w:space="0" w:color="auto"/>
              <w:bottom w:val="single" w:sz="4" w:space="0" w:color="auto"/>
              <w:right w:val="single" w:sz="4" w:space="0" w:color="auto"/>
            </w:tcBorders>
          </w:tcPr>
          <w:p w14:paraId="7FAFA0BB" w14:textId="77777777" w:rsidR="00754F94" w:rsidRDefault="00754F94" w:rsidP="007075A1">
            <w:pPr>
              <w:pStyle w:val="ConsPlusNormal"/>
            </w:pPr>
            <w:r>
              <w:t xml:space="preserve">Гранты "Агростартап"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 в рамках регионального </w:t>
            </w:r>
            <w:hyperlink r:id="rId14"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754F94" w14:paraId="42CE410A" w14:textId="77777777" w:rsidTr="007075A1">
        <w:tc>
          <w:tcPr>
            <w:tcW w:w="794" w:type="dxa"/>
            <w:tcBorders>
              <w:top w:val="single" w:sz="4" w:space="0" w:color="auto"/>
              <w:left w:val="single" w:sz="4" w:space="0" w:color="auto"/>
              <w:right w:val="single" w:sz="4" w:space="0" w:color="auto"/>
            </w:tcBorders>
          </w:tcPr>
          <w:p w14:paraId="5A26DB5B" w14:textId="77777777" w:rsidR="00754F94" w:rsidRDefault="00754F94" w:rsidP="007075A1">
            <w:pPr>
              <w:pStyle w:val="ConsPlusNormal"/>
              <w:jc w:val="center"/>
            </w:pPr>
            <w:r>
              <w:t>3.2</w:t>
            </w:r>
          </w:p>
        </w:tc>
        <w:tc>
          <w:tcPr>
            <w:tcW w:w="8277" w:type="dxa"/>
            <w:tcBorders>
              <w:top w:val="single" w:sz="4" w:space="0" w:color="auto"/>
              <w:left w:val="single" w:sz="4" w:space="0" w:color="auto"/>
              <w:right w:val="single" w:sz="4" w:space="0" w:color="auto"/>
            </w:tcBorders>
          </w:tcPr>
          <w:p w14:paraId="1FBA229A" w14:textId="77777777" w:rsidR="00754F94" w:rsidRDefault="00754F94" w:rsidP="007075A1">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5" w:tooltip="Федеральный закон от 08.12.1995 N 193-ФЗ (ред. от 22.06.2024) &quot;О сельскохозяйственной кооперации&quot;{КонсультантПлюс}"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6" w:tooltip="Закон РФ от 19.06.1992 N 3085-1 (ред. от 08.08.2024) &quot;О потребительской кооперации (потребительских обществах, их союзах) в Российской Федерации&quot;{КонсультантПлюс}"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в рамках регионального </w:t>
            </w:r>
            <w:hyperlink r:id="rId17"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754F94" w14:paraId="4C001488" w14:textId="77777777" w:rsidTr="007075A1">
        <w:tc>
          <w:tcPr>
            <w:tcW w:w="9071" w:type="dxa"/>
            <w:gridSpan w:val="2"/>
            <w:tcBorders>
              <w:left w:val="single" w:sz="4" w:space="0" w:color="auto"/>
              <w:bottom w:val="single" w:sz="4" w:space="0" w:color="auto"/>
              <w:right w:val="single" w:sz="4" w:space="0" w:color="auto"/>
            </w:tcBorders>
          </w:tcPr>
          <w:p w14:paraId="7DA20754" w14:textId="77777777" w:rsidR="00754F94" w:rsidRDefault="00754F94" w:rsidP="007075A1">
            <w:pPr>
              <w:pStyle w:val="ConsPlusNormal"/>
              <w:jc w:val="both"/>
            </w:pPr>
            <w:r>
              <w:t xml:space="preserve">(п. 3.2 в ред. </w:t>
            </w:r>
            <w:hyperlink r:id="rId18"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754F94" w14:paraId="00FCEA67" w14:textId="77777777" w:rsidTr="007075A1">
        <w:tc>
          <w:tcPr>
            <w:tcW w:w="794" w:type="dxa"/>
            <w:tcBorders>
              <w:top w:val="single" w:sz="4" w:space="0" w:color="auto"/>
              <w:left w:val="single" w:sz="4" w:space="0" w:color="auto"/>
              <w:bottom w:val="single" w:sz="4" w:space="0" w:color="auto"/>
              <w:right w:val="single" w:sz="4" w:space="0" w:color="auto"/>
            </w:tcBorders>
          </w:tcPr>
          <w:p w14:paraId="3A20785A" w14:textId="77777777" w:rsidR="00754F94" w:rsidRDefault="00754F94" w:rsidP="007075A1">
            <w:pPr>
              <w:pStyle w:val="ConsPlusNormal"/>
              <w:jc w:val="center"/>
            </w:pPr>
            <w:r>
              <w:t>3.3</w:t>
            </w:r>
          </w:p>
        </w:tc>
        <w:tc>
          <w:tcPr>
            <w:tcW w:w="8277" w:type="dxa"/>
            <w:tcBorders>
              <w:top w:val="single" w:sz="4" w:space="0" w:color="auto"/>
              <w:left w:val="single" w:sz="4" w:space="0" w:color="auto"/>
              <w:bottom w:val="single" w:sz="4" w:space="0" w:color="auto"/>
              <w:right w:val="single" w:sz="4" w:space="0" w:color="auto"/>
            </w:tcBorders>
          </w:tcPr>
          <w:p w14:paraId="0AB5F176" w14:textId="77777777" w:rsidR="00754F94" w:rsidRDefault="00754F94" w:rsidP="007075A1">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9" w:tooltip="Федеральный закон от 08.12.1995 N 193-ФЗ (ред. от 22.06.2024) &quot;О сельскохозяйственной кооперации&quot;{КонсультантПлюс}"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w:t>
            </w:r>
            <w:r>
              <w:lastRenderedPageBreak/>
              <w:t xml:space="preserve">созданному в соответствии с Федеральным </w:t>
            </w:r>
            <w:hyperlink r:id="rId20" w:tooltip="Закон РФ от 19.06.1992 N 3085-1 (ред. от 08.08.2024) &quot;О потребительской кооперации (потребительских обществах, их союзах) в Российской Федерации&quot;{КонсультантПлюс}"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 в рамках регионального </w:t>
            </w:r>
            <w:hyperlink r:id="rId21"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754F94" w14:paraId="01F60671" w14:textId="77777777" w:rsidTr="007075A1">
        <w:tc>
          <w:tcPr>
            <w:tcW w:w="794" w:type="dxa"/>
            <w:tcBorders>
              <w:top w:val="single" w:sz="4" w:space="0" w:color="auto"/>
              <w:left w:val="single" w:sz="4" w:space="0" w:color="auto"/>
              <w:right w:val="single" w:sz="4" w:space="0" w:color="auto"/>
            </w:tcBorders>
          </w:tcPr>
          <w:p w14:paraId="01B91D2E" w14:textId="77777777" w:rsidR="00754F94" w:rsidRDefault="00754F94" w:rsidP="007075A1">
            <w:pPr>
              <w:pStyle w:val="ConsPlusNormal"/>
              <w:jc w:val="center"/>
            </w:pPr>
            <w:r>
              <w:lastRenderedPageBreak/>
              <w:t>3.4</w:t>
            </w:r>
          </w:p>
        </w:tc>
        <w:tc>
          <w:tcPr>
            <w:tcW w:w="8277" w:type="dxa"/>
            <w:tcBorders>
              <w:top w:val="single" w:sz="4" w:space="0" w:color="auto"/>
              <w:left w:val="single" w:sz="4" w:space="0" w:color="auto"/>
              <w:right w:val="single" w:sz="4" w:space="0" w:color="auto"/>
            </w:tcBorders>
          </w:tcPr>
          <w:p w14:paraId="35A12430" w14:textId="77777777" w:rsidR="00754F94" w:rsidRDefault="00754F94" w:rsidP="007075A1">
            <w:pPr>
              <w:pStyle w:val="ConsPlusNormal"/>
            </w:pPr>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2" w:tooltip="Федеральный закон от 08.12.1995 N 193-ФЗ (ред. от 22.06.2024) &quot;О сельскохозяйственной кооперации&quot;{КонсультантПлюс}"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23" w:tooltip="Закон РФ от 19.06.1992 N 3085-1 (ред. от 08.08.2024) &quot;О потребительской кооперации (потребительских обществах, их союзах) в Российской Федерации&quot;{КонсультантПлюс}"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в рамках регионального </w:t>
            </w:r>
            <w:hyperlink r:id="rId24"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754F94" w14:paraId="7E845F81" w14:textId="77777777" w:rsidTr="007075A1">
        <w:tc>
          <w:tcPr>
            <w:tcW w:w="9071" w:type="dxa"/>
            <w:gridSpan w:val="2"/>
            <w:tcBorders>
              <w:left w:val="single" w:sz="4" w:space="0" w:color="auto"/>
              <w:bottom w:val="single" w:sz="4" w:space="0" w:color="auto"/>
              <w:right w:val="single" w:sz="4" w:space="0" w:color="auto"/>
            </w:tcBorders>
          </w:tcPr>
          <w:p w14:paraId="5661BC5F" w14:textId="77777777" w:rsidR="00754F94" w:rsidRDefault="00754F94" w:rsidP="007075A1">
            <w:pPr>
              <w:pStyle w:val="ConsPlusNormal"/>
              <w:jc w:val="both"/>
            </w:pPr>
            <w:r>
              <w:t xml:space="preserve">(п. 3.4 в ред. </w:t>
            </w:r>
            <w:hyperlink r:id="rId25"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754F94" w14:paraId="44E76BF5" w14:textId="77777777" w:rsidTr="007075A1">
        <w:tc>
          <w:tcPr>
            <w:tcW w:w="794" w:type="dxa"/>
            <w:tcBorders>
              <w:top w:val="single" w:sz="4" w:space="0" w:color="auto"/>
              <w:left w:val="single" w:sz="4" w:space="0" w:color="auto"/>
              <w:bottom w:val="single" w:sz="4" w:space="0" w:color="auto"/>
              <w:right w:val="single" w:sz="4" w:space="0" w:color="auto"/>
            </w:tcBorders>
          </w:tcPr>
          <w:p w14:paraId="3750C449" w14:textId="77777777" w:rsidR="00754F94" w:rsidRDefault="00754F94" w:rsidP="007075A1">
            <w:pPr>
              <w:pStyle w:val="ConsPlusNormal"/>
              <w:jc w:val="center"/>
            </w:pPr>
            <w:r>
              <w:t>3.5</w:t>
            </w:r>
          </w:p>
        </w:tc>
        <w:tc>
          <w:tcPr>
            <w:tcW w:w="8277" w:type="dxa"/>
            <w:tcBorders>
              <w:top w:val="single" w:sz="4" w:space="0" w:color="auto"/>
              <w:left w:val="single" w:sz="4" w:space="0" w:color="auto"/>
              <w:bottom w:val="single" w:sz="4" w:space="0" w:color="auto"/>
              <w:right w:val="single" w:sz="4" w:space="0" w:color="auto"/>
            </w:tcBorders>
          </w:tcPr>
          <w:p w14:paraId="3086F811"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6"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масличных культур, их первичную и последующую (промышленную) переработку, а также организациям и индивидуальным предпринимателям, осуществляющим производство, первичную и (или) последующую (промышленную) переработку масличных культур и (или) их реализацию, на возмещение (финансовое обеспечение) части затрат на производство масличных культур</w:t>
            </w:r>
          </w:p>
        </w:tc>
      </w:tr>
      <w:tr w:rsidR="00754F94" w14:paraId="7B9A50CF" w14:textId="77777777" w:rsidTr="007075A1">
        <w:tc>
          <w:tcPr>
            <w:tcW w:w="794" w:type="dxa"/>
            <w:tcBorders>
              <w:top w:val="single" w:sz="4" w:space="0" w:color="auto"/>
              <w:left w:val="single" w:sz="4" w:space="0" w:color="auto"/>
              <w:bottom w:val="single" w:sz="4" w:space="0" w:color="auto"/>
              <w:right w:val="single" w:sz="4" w:space="0" w:color="auto"/>
            </w:tcBorders>
          </w:tcPr>
          <w:p w14:paraId="7D25704A" w14:textId="77777777" w:rsidR="00754F94" w:rsidRDefault="00754F94" w:rsidP="007075A1">
            <w:pPr>
              <w:pStyle w:val="ConsPlusNormal"/>
              <w:jc w:val="center"/>
            </w:pPr>
            <w:r>
              <w:t>3.6</w:t>
            </w:r>
          </w:p>
        </w:tc>
        <w:tc>
          <w:tcPr>
            <w:tcW w:w="8277" w:type="dxa"/>
            <w:tcBorders>
              <w:top w:val="single" w:sz="4" w:space="0" w:color="auto"/>
              <w:left w:val="single" w:sz="4" w:space="0" w:color="auto"/>
              <w:bottom w:val="single" w:sz="4" w:space="0" w:color="auto"/>
              <w:right w:val="single" w:sz="4" w:space="0" w:color="auto"/>
            </w:tcBorders>
          </w:tcPr>
          <w:p w14:paraId="2051C25E"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7"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племенного рыбопосадочного материала</w:t>
            </w:r>
          </w:p>
        </w:tc>
      </w:tr>
      <w:tr w:rsidR="00754F94" w14:paraId="46627127" w14:textId="77777777" w:rsidTr="007075A1">
        <w:tc>
          <w:tcPr>
            <w:tcW w:w="794" w:type="dxa"/>
            <w:tcBorders>
              <w:top w:val="single" w:sz="4" w:space="0" w:color="auto"/>
              <w:left w:val="single" w:sz="4" w:space="0" w:color="auto"/>
              <w:bottom w:val="single" w:sz="4" w:space="0" w:color="auto"/>
              <w:right w:val="single" w:sz="4" w:space="0" w:color="auto"/>
            </w:tcBorders>
          </w:tcPr>
          <w:p w14:paraId="6A1B0C09" w14:textId="77777777" w:rsidR="00754F94" w:rsidRDefault="00754F94" w:rsidP="007075A1">
            <w:pPr>
              <w:pStyle w:val="ConsPlusNormal"/>
              <w:jc w:val="center"/>
            </w:pPr>
            <w:r>
              <w:t>3.7</w:t>
            </w:r>
          </w:p>
        </w:tc>
        <w:tc>
          <w:tcPr>
            <w:tcW w:w="8277" w:type="dxa"/>
            <w:tcBorders>
              <w:top w:val="single" w:sz="4" w:space="0" w:color="auto"/>
              <w:left w:val="single" w:sz="4" w:space="0" w:color="auto"/>
              <w:bottom w:val="single" w:sz="4" w:space="0" w:color="auto"/>
              <w:right w:val="single" w:sz="4" w:space="0" w:color="auto"/>
            </w:tcBorders>
          </w:tcPr>
          <w:p w14:paraId="2AA99268" w14:textId="77777777" w:rsidR="00754F94" w:rsidRDefault="00754F94" w:rsidP="007075A1">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признанным таковыми в соответствии со </w:t>
            </w:r>
            <w:hyperlink r:id="rId28"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проведение ремонтно-восстановительных работ прудовых площадей</w:t>
            </w:r>
          </w:p>
        </w:tc>
      </w:tr>
      <w:tr w:rsidR="00754F94" w14:paraId="627B6CCB" w14:textId="77777777" w:rsidTr="007075A1">
        <w:tc>
          <w:tcPr>
            <w:tcW w:w="794" w:type="dxa"/>
            <w:tcBorders>
              <w:top w:val="single" w:sz="4" w:space="0" w:color="auto"/>
              <w:left w:val="single" w:sz="4" w:space="0" w:color="auto"/>
              <w:bottom w:val="single" w:sz="4" w:space="0" w:color="auto"/>
              <w:right w:val="single" w:sz="4" w:space="0" w:color="auto"/>
            </w:tcBorders>
          </w:tcPr>
          <w:p w14:paraId="499BC90C" w14:textId="77777777" w:rsidR="00754F94" w:rsidRDefault="00754F94" w:rsidP="007075A1">
            <w:pPr>
              <w:pStyle w:val="ConsPlusNormal"/>
              <w:jc w:val="center"/>
            </w:pPr>
            <w:r>
              <w:lastRenderedPageBreak/>
              <w:t>3.8</w:t>
            </w:r>
          </w:p>
        </w:tc>
        <w:tc>
          <w:tcPr>
            <w:tcW w:w="8277" w:type="dxa"/>
            <w:tcBorders>
              <w:top w:val="single" w:sz="4" w:space="0" w:color="auto"/>
              <w:left w:val="single" w:sz="4" w:space="0" w:color="auto"/>
              <w:bottom w:val="single" w:sz="4" w:space="0" w:color="auto"/>
              <w:right w:val="single" w:sz="4" w:space="0" w:color="auto"/>
            </w:tcBorders>
          </w:tcPr>
          <w:p w14:paraId="787CB011"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произведенной товарной рыбы</w:t>
            </w:r>
          </w:p>
        </w:tc>
      </w:tr>
      <w:tr w:rsidR="00754F94" w14:paraId="0BFAB137" w14:textId="77777777" w:rsidTr="007075A1">
        <w:tc>
          <w:tcPr>
            <w:tcW w:w="794" w:type="dxa"/>
            <w:tcBorders>
              <w:top w:val="single" w:sz="4" w:space="0" w:color="auto"/>
              <w:left w:val="single" w:sz="4" w:space="0" w:color="auto"/>
              <w:bottom w:val="single" w:sz="4" w:space="0" w:color="auto"/>
              <w:right w:val="single" w:sz="4" w:space="0" w:color="auto"/>
            </w:tcBorders>
          </w:tcPr>
          <w:p w14:paraId="340981E3" w14:textId="77777777" w:rsidR="00754F94" w:rsidRDefault="00754F94" w:rsidP="007075A1">
            <w:pPr>
              <w:pStyle w:val="ConsPlusNormal"/>
              <w:jc w:val="center"/>
            </w:pPr>
            <w:r>
              <w:t>3.9</w:t>
            </w:r>
          </w:p>
        </w:tc>
        <w:tc>
          <w:tcPr>
            <w:tcW w:w="8277" w:type="dxa"/>
            <w:tcBorders>
              <w:top w:val="single" w:sz="4" w:space="0" w:color="auto"/>
              <w:left w:val="single" w:sz="4" w:space="0" w:color="auto"/>
              <w:bottom w:val="single" w:sz="4" w:space="0" w:color="auto"/>
              <w:right w:val="single" w:sz="4" w:space="0" w:color="auto"/>
            </w:tcBorders>
          </w:tcPr>
          <w:p w14:paraId="6BC8A8A5"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0"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31" w:tooltip="Постановление Правительства РФ от 25.08.2017 N 996 (ред. от 15.10.2024) &quot;Об утверждении Федеральной научно-технической программы развития сельского хозяйства на 2017 - 2030 годы&quot;{КонсультантПлюс}"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754F94" w14:paraId="3F268A63" w14:textId="77777777" w:rsidTr="007075A1">
        <w:tc>
          <w:tcPr>
            <w:tcW w:w="794" w:type="dxa"/>
            <w:tcBorders>
              <w:top w:val="single" w:sz="4" w:space="0" w:color="auto"/>
              <w:left w:val="single" w:sz="4" w:space="0" w:color="auto"/>
              <w:bottom w:val="single" w:sz="4" w:space="0" w:color="auto"/>
              <w:right w:val="single" w:sz="4" w:space="0" w:color="auto"/>
            </w:tcBorders>
          </w:tcPr>
          <w:p w14:paraId="2B6D346B" w14:textId="77777777" w:rsidR="00754F94" w:rsidRDefault="00754F94" w:rsidP="007075A1">
            <w:pPr>
              <w:pStyle w:val="ConsPlusNormal"/>
              <w:jc w:val="center"/>
            </w:pPr>
            <w:r>
              <w:t>3.10</w:t>
            </w:r>
          </w:p>
        </w:tc>
        <w:tc>
          <w:tcPr>
            <w:tcW w:w="8277" w:type="dxa"/>
            <w:tcBorders>
              <w:top w:val="single" w:sz="4" w:space="0" w:color="auto"/>
              <w:left w:val="single" w:sz="4" w:space="0" w:color="auto"/>
              <w:bottom w:val="single" w:sz="4" w:space="0" w:color="auto"/>
              <w:right w:val="single" w:sz="4" w:space="0" w:color="auto"/>
            </w:tcBorders>
          </w:tcPr>
          <w:p w14:paraId="1780B182"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2"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33" w:tooltip="Постановление Правительства РФ от 09.10.2021 N 1722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ы прослеживаемости зерна и продуктов переработки зерна, ее развития и эксплуатации, включая правила регистрации и представления сведений и информации в Федеральную государственную информационную систему прослеживаемости зерна и продуктов переработки зерна, сроки, формы и ф{КонсультантПлюс}" w:history="1">
              <w:r>
                <w:rPr>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754F94" w14:paraId="0E5BADDD" w14:textId="77777777" w:rsidTr="007075A1">
        <w:tc>
          <w:tcPr>
            <w:tcW w:w="794" w:type="dxa"/>
            <w:tcBorders>
              <w:top w:val="single" w:sz="4" w:space="0" w:color="auto"/>
              <w:left w:val="single" w:sz="4" w:space="0" w:color="auto"/>
              <w:bottom w:val="single" w:sz="4" w:space="0" w:color="auto"/>
              <w:right w:val="single" w:sz="4" w:space="0" w:color="auto"/>
            </w:tcBorders>
          </w:tcPr>
          <w:p w14:paraId="4497E0B7" w14:textId="77777777" w:rsidR="00754F94" w:rsidRDefault="00754F94" w:rsidP="007075A1">
            <w:pPr>
              <w:pStyle w:val="ConsPlusNormal"/>
              <w:jc w:val="center"/>
            </w:pPr>
            <w:r>
              <w:t>3.11</w:t>
            </w:r>
          </w:p>
        </w:tc>
        <w:tc>
          <w:tcPr>
            <w:tcW w:w="8277" w:type="dxa"/>
            <w:tcBorders>
              <w:top w:val="single" w:sz="4" w:space="0" w:color="auto"/>
              <w:left w:val="single" w:sz="4" w:space="0" w:color="auto"/>
              <w:bottom w:val="single" w:sz="4" w:space="0" w:color="auto"/>
              <w:right w:val="single" w:sz="4" w:space="0" w:color="auto"/>
            </w:tcBorders>
          </w:tcPr>
          <w:p w14:paraId="1194A3C6" w14:textId="77777777" w:rsidR="00754F94" w:rsidRDefault="00754F94" w:rsidP="007075A1">
            <w:pPr>
              <w:pStyle w:val="ConsPlusNormal"/>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4"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754F94" w14:paraId="0B7E7B40" w14:textId="77777777" w:rsidTr="007075A1">
        <w:tc>
          <w:tcPr>
            <w:tcW w:w="794" w:type="dxa"/>
            <w:tcBorders>
              <w:top w:val="single" w:sz="4" w:space="0" w:color="auto"/>
              <w:left w:val="single" w:sz="4" w:space="0" w:color="auto"/>
              <w:right w:val="single" w:sz="4" w:space="0" w:color="auto"/>
            </w:tcBorders>
          </w:tcPr>
          <w:p w14:paraId="6E299CF9" w14:textId="77777777" w:rsidR="00754F94" w:rsidRDefault="00754F94" w:rsidP="007075A1">
            <w:pPr>
              <w:pStyle w:val="ConsPlusNormal"/>
              <w:jc w:val="center"/>
            </w:pPr>
            <w:r>
              <w:t>3.12</w:t>
            </w:r>
          </w:p>
        </w:tc>
        <w:tc>
          <w:tcPr>
            <w:tcW w:w="8277" w:type="dxa"/>
            <w:tcBorders>
              <w:top w:val="single" w:sz="4" w:space="0" w:color="auto"/>
              <w:left w:val="single" w:sz="4" w:space="0" w:color="auto"/>
              <w:right w:val="single" w:sz="4" w:space="0" w:color="auto"/>
            </w:tcBorders>
          </w:tcPr>
          <w:p w14:paraId="4D77E44F" w14:textId="77777777" w:rsidR="00754F94" w:rsidRDefault="00754F94" w:rsidP="007075A1">
            <w:pPr>
              <w:pStyle w:val="ConsPlusNormal"/>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5"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w:t>
            </w:r>
          </w:p>
        </w:tc>
      </w:tr>
      <w:tr w:rsidR="00754F94" w14:paraId="6EDF34C8" w14:textId="77777777" w:rsidTr="007075A1">
        <w:tc>
          <w:tcPr>
            <w:tcW w:w="9071" w:type="dxa"/>
            <w:gridSpan w:val="2"/>
            <w:tcBorders>
              <w:left w:val="single" w:sz="4" w:space="0" w:color="auto"/>
              <w:bottom w:val="single" w:sz="4" w:space="0" w:color="auto"/>
              <w:right w:val="single" w:sz="4" w:space="0" w:color="auto"/>
            </w:tcBorders>
          </w:tcPr>
          <w:p w14:paraId="0E4B03D8" w14:textId="77777777" w:rsidR="00754F94" w:rsidRDefault="00754F94" w:rsidP="007075A1">
            <w:pPr>
              <w:pStyle w:val="ConsPlusNormal"/>
              <w:jc w:val="both"/>
            </w:pPr>
            <w:r>
              <w:lastRenderedPageBreak/>
              <w:t xml:space="preserve">(п. 3.12 в ред. </w:t>
            </w:r>
            <w:hyperlink r:id="rId36"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754F94" w14:paraId="7915985C" w14:textId="77777777" w:rsidTr="007075A1">
        <w:tc>
          <w:tcPr>
            <w:tcW w:w="794" w:type="dxa"/>
            <w:tcBorders>
              <w:top w:val="single" w:sz="4" w:space="0" w:color="auto"/>
              <w:left w:val="single" w:sz="4" w:space="0" w:color="auto"/>
              <w:bottom w:val="single" w:sz="4" w:space="0" w:color="auto"/>
              <w:right w:val="single" w:sz="4" w:space="0" w:color="auto"/>
            </w:tcBorders>
          </w:tcPr>
          <w:p w14:paraId="03F8C928" w14:textId="77777777" w:rsidR="00754F94" w:rsidRDefault="00754F94" w:rsidP="007075A1">
            <w:pPr>
              <w:pStyle w:val="ConsPlusNormal"/>
              <w:jc w:val="center"/>
            </w:pPr>
            <w:r>
              <w:t>3.13</w:t>
            </w:r>
          </w:p>
        </w:tc>
        <w:tc>
          <w:tcPr>
            <w:tcW w:w="8277" w:type="dxa"/>
            <w:tcBorders>
              <w:top w:val="single" w:sz="4" w:space="0" w:color="auto"/>
              <w:left w:val="single" w:sz="4" w:space="0" w:color="auto"/>
              <w:bottom w:val="single" w:sz="4" w:space="0" w:color="auto"/>
              <w:right w:val="single" w:sz="4" w:space="0" w:color="auto"/>
            </w:tcBorders>
          </w:tcPr>
          <w:p w14:paraId="7A49B79A" w14:textId="77777777" w:rsidR="00754F94" w:rsidRDefault="00754F94" w:rsidP="007075A1">
            <w:pPr>
              <w:pStyle w:val="ConsPlusNormal"/>
            </w:pPr>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7" w:tooltip="Федеральный закон от 08.12.1995 N 193-ФЗ (ред. от 22.06.2024) &quot;О сельскохозяйственной кооперации&quot;{КонсультантПлюс}" w:history="1">
              <w:r>
                <w:rPr>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8" w:tooltip="Закон РФ от 19.06.1992 N 3085-1 (ред. от 08.08.2024) &quot;О потребительской кооперации (потребительских обществах, их союзах) в Российской Федерации&quot;{КонсультантПлюс}" w:history="1">
              <w:r>
                <w:rPr>
                  <w:color w:val="0000FF"/>
                </w:rPr>
                <w:t>законом</w:t>
              </w:r>
            </w:hyperlink>
            <w: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754F94" w14:paraId="41FAF3EF" w14:textId="77777777" w:rsidTr="007075A1">
        <w:tc>
          <w:tcPr>
            <w:tcW w:w="794" w:type="dxa"/>
            <w:tcBorders>
              <w:top w:val="single" w:sz="4" w:space="0" w:color="auto"/>
              <w:left w:val="single" w:sz="4" w:space="0" w:color="auto"/>
              <w:bottom w:val="single" w:sz="4" w:space="0" w:color="auto"/>
              <w:right w:val="single" w:sz="4" w:space="0" w:color="auto"/>
            </w:tcBorders>
          </w:tcPr>
          <w:p w14:paraId="4C8306B8" w14:textId="77777777" w:rsidR="00754F94" w:rsidRDefault="00754F94" w:rsidP="007075A1">
            <w:pPr>
              <w:pStyle w:val="ConsPlusNormal"/>
              <w:jc w:val="center"/>
            </w:pPr>
            <w:r>
              <w:t>3.14</w:t>
            </w:r>
          </w:p>
        </w:tc>
        <w:tc>
          <w:tcPr>
            <w:tcW w:w="8277" w:type="dxa"/>
            <w:tcBorders>
              <w:top w:val="single" w:sz="4" w:space="0" w:color="auto"/>
              <w:left w:val="single" w:sz="4" w:space="0" w:color="auto"/>
              <w:bottom w:val="single" w:sz="4" w:space="0" w:color="auto"/>
              <w:right w:val="single" w:sz="4" w:space="0" w:color="auto"/>
            </w:tcBorders>
          </w:tcPr>
          <w:p w14:paraId="59A5A014"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40" w:tooltip="Федеральный закон от 24.07.2007 N 209-ФЗ (ред. от 29.05.2024) &quot;О развитии малого и среднего предпринимательства в Российской Федерации&quot;{КонсультантПлюс}"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754F94" w14:paraId="64609322" w14:textId="77777777" w:rsidTr="007075A1">
        <w:tc>
          <w:tcPr>
            <w:tcW w:w="794" w:type="dxa"/>
            <w:tcBorders>
              <w:top w:val="single" w:sz="4" w:space="0" w:color="auto"/>
              <w:left w:val="single" w:sz="4" w:space="0" w:color="auto"/>
              <w:bottom w:val="single" w:sz="4" w:space="0" w:color="auto"/>
              <w:right w:val="single" w:sz="4" w:space="0" w:color="auto"/>
            </w:tcBorders>
          </w:tcPr>
          <w:p w14:paraId="536CFB67" w14:textId="77777777" w:rsidR="00754F94" w:rsidRDefault="00754F94" w:rsidP="007075A1">
            <w:pPr>
              <w:pStyle w:val="ConsPlusNormal"/>
              <w:jc w:val="center"/>
            </w:pPr>
            <w:r>
              <w:t>3.15</w:t>
            </w:r>
          </w:p>
        </w:tc>
        <w:tc>
          <w:tcPr>
            <w:tcW w:w="8277" w:type="dxa"/>
            <w:tcBorders>
              <w:top w:val="single" w:sz="4" w:space="0" w:color="auto"/>
              <w:left w:val="single" w:sz="4" w:space="0" w:color="auto"/>
              <w:bottom w:val="single" w:sz="4" w:space="0" w:color="auto"/>
              <w:right w:val="single" w:sz="4" w:space="0" w:color="auto"/>
            </w:tcBorders>
          </w:tcPr>
          <w:p w14:paraId="16F5879F"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754F94" w14:paraId="4A2A8139" w14:textId="77777777" w:rsidTr="007075A1">
        <w:tc>
          <w:tcPr>
            <w:tcW w:w="794" w:type="dxa"/>
            <w:tcBorders>
              <w:top w:val="single" w:sz="4" w:space="0" w:color="auto"/>
              <w:left w:val="single" w:sz="4" w:space="0" w:color="auto"/>
              <w:right w:val="single" w:sz="4" w:space="0" w:color="auto"/>
            </w:tcBorders>
          </w:tcPr>
          <w:p w14:paraId="67F97E47" w14:textId="77777777" w:rsidR="00754F94" w:rsidRDefault="00754F94" w:rsidP="007075A1">
            <w:pPr>
              <w:pStyle w:val="ConsPlusNormal"/>
              <w:jc w:val="center"/>
            </w:pPr>
            <w:r>
              <w:t>3.16</w:t>
            </w:r>
          </w:p>
        </w:tc>
        <w:tc>
          <w:tcPr>
            <w:tcW w:w="8277" w:type="dxa"/>
            <w:tcBorders>
              <w:top w:val="single" w:sz="4" w:space="0" w:color="auto"/>
              <w:left w:val="single" w:sz="4" w:space="0" w:color="auto"/>
              <w:right w:val="single" w:sz="4" w:space="0" w:color="auto"/>
            </w:tcBorders>
          </w:tcPr>
          <w:p w14:paraId="696E5E74"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754F94" w14:paraId="7D69465A" w14:textId="77777777" w:rsidTr="007075A1">
        <w:tc>
          <w:tcPr>
            <w:tcW w:w="9071" w:type="dxa"/>
            <w:gridSpan w:val="2"/>
            <w:tcBorders>
              <w:left w:val="single" w:sz="4" w:space="0" w:color="auto"/>
              <w:bottom w:val="single" w:sz="4" w:space="0" w:color="auto"/>
              <w:right w:val="single" w:sz="4" w:space="0" w:color="auto"/>
            </w:tcBorders>
          </w:tcPr>
          <w:p w14:paraId="5BAC55ED" w14:textId="77777777" w:rsidR="00754F94" w:rsidRDefault="00754F94" w:rsidP="007075A1">
            <w:pPr>
              <w:pStyle w:val="ConsPlusNormal"/>
              <w:jc w:val="both"/>
            </w:pPr>
            <w:r>
              <w:t xml:space="preserve">(п. 3.16 в ред. </w:t>
            </w:r>
            <w:hyperlink r:id="rId43"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754F94" w14:paraId="68BCDA3B" w14:textId="77777777" w:rsidTr="007075A1">
        <w:tc>
          <w:tcPr>
            <w:tcW w:w="794" w:type="dxa"/>
            <w:tcBorders>
              <w:top w:val="single" w:sz="4" w:space="0" w:color="auto"/>
              <w:left w:val="single" w:sz="4" w:space="0" w:color="auto"/>
              <w:right w:val="single" w:sz="4" w:space="0" w:color="auto"/>
            </w:tcBorders>
          </w:tcPr>
          <w:p w14:paraId="4ABCE20E" w14:textId="77777777" w:rsidR="00754F94" w:rsidRDefault="00754F94" w:rsidP="007075A1">
            <w:pPr>
              <w:pStyle w:val="ConsPlusNormal"/>
              <w:jc w:val="center"/>
            </w:pPr>
            <w:r>
              <w:t>3.17</w:t>
            </w:r>
          </w:p>
        </w:tc>
        <w:tc>
          <w:tcPr>
            <w:tcW w:w="8277" w:type="dxa"/>
            <w:tcBorders>
              <w:top w:val="single" w:sz="4" w:space="0" w:color="auto"/>
              <w:left w:val="single" w:sz="4" w:space="0" w:color="auto"/>
              <w:right w:val="single" w:sz="4" w:space="0" w:color="auto"/>
            </w:tcBorders>
          </w:tcPr>
          <w:p w14:paraId="4B391A90"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4"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lastRenderedPageBreak/>
              <w:t>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754F94" w14:paraId="7BFBA921" w14:textId="77777777" w:rsidTr="007075A1">
        <w:tc>
          <w:tcPr>
            <w:tcW w:w="9071" w:type="dxa"/>
            <w:gridSpan w:val="2"/>
            <w:tcBorders>
              <w:left w:val="single" w:sz="4" w:space="0" w:color="auto"/>
              <w:bottom w:val="single" w:sz="4" w:space="0" w:color="auto"/>
              <w:right w:val="single" w:sz="4" w:space="0" w:color="auto"/>
            </w:tcBorders>
          </w:tcPr>
          <w:p w14:paraId="300CF40F" w14:textId="77777777" w:rsidR="00754F94" w:rsidRDefault="00754F94" w:rsidP="007075A1">
            <w:pPr>
              <w:pStyle w:val="ConsPlusNormal"/>
              <w:jc w:val="both"/>
            </w:pPr>
            <w:r>
              <w:lastRenderedPageBreak/>
              <w:t xml:space="preserve">(п. 3.17 в ред. </w:t>
            </w:r>
            <w:hyperlink r:id="rId45"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754F94" w14:paraId="72CA575F" w14:textId="77777777" w:rsidTr="007075A1">
        <w:tc>
          <w:tcPr>
            <w:tcW w:w="794" w:type="dxa"/>
            <w:tcBorders>
              <w:top w:val="single" w:sz="4" w:space="0" w:color="auto"/>
              <w:left w:val="single" w:sz="4" w:space="0" w:color="auto"/>
              <w:right w:val="single" w:sz="4" w:space="0" w:color="auto"/>
            </w:tcBorders>
          </w:tcPr>
          <w:p w14:paraId="00945459" w14:textId="77777777" w:rsidR="00754F94" w:rsidRDefault="00754F94" w:rsidP="007075A1">
            <w:pPr>
              <w:pStyle w:val="ConsPlusNormal"/>
              <w:jc w:val="center"/>
            </w:pPr>
            <w:r>
              <w:t>3.18</w:t>
            </w:r>
          </w:p>
        </w:tc>
        <w:tc>
          <w:tcPr>
            <w:tcW w:w="8277" w:type="dxa"/>
            <w:tcBorders>
              <w:top w:val="single" w:sz="4" w:space="0" w:color="auto"/>
              <w:left w:val="single" w:sz="4" w:space="0" w:color="auto"/>
              <w:right w:val="single" w:sz="4" w:space="0" w:color="auto"/>
            </w:tcBorders>
          </w:tcPr>
          <w:p w14:paraId="55748976"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6"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754F94" w14:paraId="68485918" w14:textId="77777777" w:rsidTr="007075A1">
        <w:tc>
          <w:tcPr>
            <w:tcW w:w="9071" w:type="dxa"/>
            <w:gridSpan w:val="2"/>
            <w:tcBorders>
              <w:left w:val="single" w:sz="4" w:space="0" w:color="auto"/>
              <w:bottom w:val="single" w:sz="4" w:space="0" w:color="auto"/>
              <w:right w:val="single" w:sz="4" w:space="0" w:color="auto"/>
            </w:tcBorders>
          </w:tcPr>
          <w:p w14:paraId="5786C535" w14:textId="77777777" w:rsidR="00754F94" w:rsidRDefault="00754F94" w:rsidP="007075A1">
            <w:pPr>
              <w:pStyle w:val="ConsPlusNormal"/>
              <w:jc w:val="both"/>
            </w:pPr>
            <w:r>
              <w:t xml:space="preserve">(п. 3.18 в ред. </w:t>
            </w:r>
            <w:hyperlink r:id="rId47"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754F94" w14:paraId="6B653FF5" w14:textId="77777777" w:rsidTr="007075A1">
        <w:tc>
          <w:tcPr>
            <w:tcW w:w="794" w:type="dxa"/>
            <w:tcBorders>
              <w:top w:val="single" w:sz="4" w:space="0" w:color="auto"/>
              <w:left w:val="single" w:sz="4" w:space="0" w:color="auto"/>
              <w:bottom w:val="single" w:sz="4" w:space="0" w:color="auto"/>
              <w:right w:val="single" w:sz="4" w:space="0" w:color="auto"/>
            </w:tcBorders>
          </w:tcPr>
          <w:p w14:paraId="3A8EDB90" w14:textId="77777777" w:rsidR="00754F94" w:rsidRDefault="00754F94" w:rsidP="007075A1">
            <w:pPr>
              <w:pStyle w:val="ConsPlusNormal"/>
              <w:jc w:val="center"/>
            </w:pPr>
            <w:r>
              <w:t>3.19</w:t>
            </w:r>
          </w:p>
        </w:tc>
        <w:tc>
          <w:tcPr>
            <w:tcW w:w="8277" w:type="dxa"/>
            <w:tcBorders>
              <w:top w:val="single" w:sz="4" w:space="0" w:color="auto"/>
              <w:left w:val="single" w:sz="4" w:space="0" w:color="auto"/>
              <w:bottom w:val="single" w:sz="4" w:space="0" w:color="auto"/>
              <w:right w:val="single" w:sz="4" w:space="0" w:color="auto"/>
            </w:tcBorders>
          </w:tcPr>
          <w:p w14:paraId="158A0818" w14:textId="77777777" w:rsidR="00754F94" w:rsidRDefault="00754F94" w:rsidP="007075A1">
            <w:pPr>
              <w:pStyle w:val="ConsPlusNormal"/>
            </w:pPr>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8"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754F94" w14:paraId="62F46048" w14:textId="77777777" w:rsidTr="007075A1">
        <w:tc>
          <w:tcPr>
            <w:tcW w:w="794" w:type="dxa"/>
            <w:tcBorders>
              <w:top w:val="single" w:sz="4" w:space="0" w:color="auto"/>
              <w:left w:val="single" w:sz="4" w:space="0" w:color="auto"/>
              <w:bottom w:val="single" w:sz="4" w:space="0" w:color="auto"/>
              <w:right w:val="single" w:sz="4" w:space="0" w:color="auto"/>
            </w:tcBorders>
          </w:tcPr>
          <w:p w14:paraId="26537F89" w14:textId="77777777" w:rsidR="00754F94" w:rsidRDefault="00754F94" w:rsidP="007075A1">
            <w:pPr>
              <w:pStyle w:val="ConsPlusNormal"/>
              <w:jc w:val="center"/>
            </w:pPr>
            <w:r>
              <w:t>3.20</w:t>
            </w:r>
          </w:p>
        </w:tc>
        <w:tc>
          <w:tcPr>
            <w:tcW w:w="8277" w:type="dxa"/>
            <w:tcBorders>
              <w:top w:val="single" w:sz="4" w:space="0" w:color="auto"/>
              <w:left w:val="single" w:sz="4" w:space="0" w:color="auto"/>
              <w:bottom w:val="single" w:sz="4" w:space="0" w:color="auto"/>
              <w:right w:val="single" w:sz="4" w:space="0" w:color="auto"/>
            </w:tcBorders>
          </w:tcPr>
          <w:p w14:paraId="6C50630A"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754F94" w14:paraId="37FF4487" w14:textId="77777777" w:rsidTr="007075A1">
        <w:tc>
          <w:tcPr>
            <w:tcW w:w="794" w:type="dxa"/>
            <w:tcBorders>
              <w:top w:val="single" w:sz="4" w:space="0" w:color="auto"/>
              <w:left w:val="single" w:sz="4" w:space="0" w:color="auto"/>
              <w:bottom w:val="single" w:sz="4" w:space="0" w:color="auto"/>
              <w:right w:val="single" w:sz="4" w:space="0" w:color="auto"/>
            </w:tcBorders>
          </w:tcPr>
          <w:p w14:paraId="541E887D" w14:textId="77777777" w:rsidR="00754F94" w:rsidRDefault="00754F94" w:rsidP="007075A1">
            <w:pPr>
              <w:pStyle w:val="ConsPlusNormal"/>
              <w:jc w:val="center"/>
            </w:pPr>
            <w:r>
              <w:t>3.21</w:t>
            </w:r>
          </w:p>
        </w:tc>
        <w:tc>
          <w:tcPr>
            <w:tcW w:w="8277" w:type="dxa"/>
            <w:tcBorders>
              <w:top w:val="single" w:sz="4" w:space="0" w:color="auto"/>
              <w:left w:val="single" w:sz="4" w:space="0" w:color="auto"/>
              <w:bottom w:val="single" w:sz="4" w:space="0" w:color="auto"/>
              <w:right w:val="single" w:sz="4" w:space="0" w:color="auto"/>
            </w:tcBorders>
          </w:tcPr>
          <w:p w14:paraId="3267178D"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0"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754F94" w14:paraId="14D51A78" w14:textId="77777777" w:rsidTr="007075A1">
        <w:tc>
          <w:tcPr>
            <w:tcW w:w="794" w:type="dxa"/>
            <w:tcBorders>
              <w:top w:val="single" w:sz="4" w:space="0" w:color="auto"/>
              <w:left w:val="single" w:sz="4" w:space="0" w:color="auto"/>
              <w:bottom w:val="single" w:sz="4" w:space="0" w:color="auto"/>
              <w:right w:val="single" w:sz="4" w:space="0" w:color="auto"/>
            </w:tcBorders>
          </w:tcPr>
          <w:p w14:paraId="56F4D3BF" w14:textId="77777777" w:rsidR="00754F94" w:rsidRDefault="00754F94" w:rsidP="007075A1">
            <w:pPr>
              <w:pStyle w:val="ConsPlusNormal"/>
              <w:jc w:val="center"/>
            </w:pPr>
            <w:r>
              <w:t>3.22</w:t>
            </w:r>
          </w:p>
        </w:tc>
        <w:tc>
          <w:tcPr>
            <w:tcW w:w="8277" w:type="dxa"/>
            <w:tcBorders>
              <w:top w:val="single" w:sz="4" w:space="0" w:color="auto"/>
              <w:left w:val="single" w:sz="4" w:space="0" w:color="auto"/>
              <w:bottom w:val="single" w:sz="4" w:space="0" w:color="auto"/>
              <w:right w:val="single" w:sz="4" w:space="0" w:color="auto"/>
            </w:tcBorders>
          </w:tcPr>
          <w:p w14:paraId="096C2506" w14:textId="77777777" w:rsidR="00754F94" w:rsidRDefault="00754F94" w:rsidP="007075A1">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1"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754F94" w14:paraId="0F07CBAB" w14:textId="77777777" w:rsidTr="007075A1">
        <w:tc>
          <w:tcPr>
            <w:tcW w:w="794" w:type="dxa"/>
            <w:tcBorders>
              <w:top w:val="single" w:sz="4" w:space="0" w:color="auto"/>
              <w:left w:val="single" w:sz="4" w:space="0" w:color="auto"/>
              <w:bottom w:val="single" w:sz="4" w:space="0" w:color="auto"/>
              <w:right w:val="single" w:sz="4" w:space="0" w:color="auto"/>
            </w:tcBorders>
          </w:tcPr>
          <w:p w14:paraId="4E65256A" w14:textId="77777777" w:rsidR="00754F94" w:rsidRDefault="00754F94" w:rsidP="007075A1">
            <w:pPr>
              <w:pStyle w:val="ConsPlusNormal"/>
              <w:jc w:val="center"/>
            </w:pPr>
            <w:r>
              <w:lastRenderedPageBreak/>
              <w:t>3.23</w:t>
            </w:r>
          </w:p>
        </w:tc>
        <w:tc>
          <w:tcPr>
            <w:tcW w:w="8277" w:type="dxa"/>
            <w:tcBorders>
              <w:top w:val="single" w:sz="4" w:space="0" w:color="auto"/>
              <w:left w:val="single" w:sz="4" w:space="0" w:color="auto"/>
              <w:bottom w:val="single" w:sz="4" w:space="0" w:color="auto"/>
              <w:right w:val="single" w:sz="4" w:space="0" w:color="auto"/>
            </w:tcBorders>
          </w:tcPr>
          <w:p w14:paraId="195939B6"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2"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754F94" w14:paraId="28ABF33E" w14:textId="77777777" w:rsidTr="007075A1">
        <w:tc>
          <w:tcPr>
            <w:tcW w:w="794" w:type="dxa"/>
            <w:tcBorders>
              <w:top w:val="single" w:sz="4" w:space="0" w:color="auto"/>
              <w:left w:val="single" w:sz="4" w:space="0" w:color="auto"/>
              <w:bottom w:val="single" w:sz="4" w:space="0" w:color="auto"/>
              <w:right w:val="single" w:sz="4" w:space="0" w:color="auto"/>
            </w:tcBorders>
          </w:tcPr>
          <w:p w14:paraId="391D1CB7" w14:textId="77777777" w:rsidR="00754F94" w:rsidRDefault="00754F94" w:rsidP="007075A1">
            <w:pPr>
              <w:pStyle w:val="ConsPlusNormal"/>
              <w:jc w:val="center"/>
            </w:pPr>
            <w:r>
              <w:t>3.24</w:t>
            </w:r>
          </w:p>
        </w:tc>
        <w:tc>
          <w:tcPr>
            <w:tcW w:w="8277" w:type="dxa"/>
            <w:tcBorders>
              <w:top w:val="single" w:sz="4" w:space="0" w:color="auto"/>
              <w:left w:val="single" w:sz="4" w:space="0" w:color="auto"/>
              <w:bottom w:val="single" w:sz="4" w:space="0" w:color="auto"/>
              <w:right w:val="single" w:sz="4" w:space="0" w:color="auto"/>
            </w:tcBorders>
          </w:tcPr>
          <w:p w14:paraId="2CE357CC"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3"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754F94" w14:paraId="41D9D105" w14:textId="77777777" w:rsidTr="007075A1">
        <w:tc>
          <w:tcPr>
            <w:tcW w:w="794" w:type="dxa"/>
            <w:tcBorders>
              <w:top w:val="single" w:sz="4" w:space="0" w:color="auto"/>
              <w:left w:val="single" w:sz="4" w:space="0" w:color="auto"/>
              <w:bottom w:val="single" w:sz="4" w:space="0" w:color="auto"/>
              <w:right w:val="single" w:sz="4" w:space="0" w:color="auto"/>
            </w:tcBorders>
          </w:tcPr>
          <w:p w14:paraId="679F6BF6" w14:textId="77777777" w:rsidR="00754F94" w:rsidRDefault="00754F94" w:rsidP="007075A1">
            <w:pPr>
              <w:pStyle w:val="ConsPlusNormal"/>
              <w:jc w:val="center"/>
            </w:pPr>
            <w:r>
              <w:t>3.25</w:t>
            </w:r>
          </w:p>
        </w:tc>
        <w:tc>
          <w:tcPr>
            <w:tcW w:w="8277" w:type="dxa"/>
            <w:tcBorders>
              <w:top w:val="single" w:sz="4" w:space="0" w:color="auto"/>
              <w:left w:val="single" w:sz="4" w:space="0" w:color="auto"/>
              <w:bottom w:val="single" w:sz="4" w:space="0" w:color="auto"/>
              <w:right w:val="single" w:sz="4" w:space="0" w:color="auto"/>
            </w:tcBorders>
          </w:tcPr>
          <w:p w14:paraId="69FD9F6C"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4"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754F94" w14:paraId="3832BD5B" w14:textId="77777777" w:rsidTr="007075A1">
        <w:tc>
          <w:tcPr>
            <w:tcW w:w="794" w:type="dxa"/>
            <w:tcBorders>
              <w:top w:val="single" w:sz="4" w:space="0" w:color="auto"/>
              <w:left w:val="single" w:sz="4" w:space="0" w:color="auto"/>
              <w:bottom w:val="single" w:sz="4" w:space="0" w:color="auto"/>
              <w:right w:val="single" w:sz="4" w:space="0" w:color="auto"/>
            </w:tcBorders>
          </w:tcPr>
          <w:p w14:paraId="5C347E0A" w14:textId="77777777" w:rsidR="00754F94" w:rsidRDefault="00754F94" w:rsidP="007075A1">
            <w:pPr>
              <w:pStyle w:val="ConsPlusNormal"/>
              <w:jc w:val="center"/>
            </w:pPr>
            <w:r>
              <w:t>3.26</w:t>
            </w:r>
          </w:p>
        </w:tc>
        <w:tc>
          <w:tcPr>
            <w:tcW w:w="8277" w:type="dxa"/>
            <w:tcBorders>
              <w:top w:val="single" w:sz="4" w:space="0" w:color="auto"/>
              <w:left w:val="single" w:sz="4" w:space="0" w:color="auto"/>
              <w:bottom w:val="single" w:sz="4" w:space="0" w:color="auto"/>
              <w:right w:val="single" w:sz="4" w:space="0" w:color="auto"/>
            </w:tcBorders>
          </w:tcPr>
          <w:p w14:paraId="64D41B93"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5"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56"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Б.РФ&quot;, и займов, полученных при заключении договоров займа в сельскохозяйственных кредитных потребительских кооперативах, а также утверждении форм и сроков представления документа и сведений, предусмотренных Правилами предоставления и распределения суб{КонсультантПлюс}" w:history="1">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754F94" w14:paraId="751FF04B" w14:textId="77777777" w:rsidTr="007075A1">
        <w:tc>
          <w:tcPr>
            <w:tcW w:w="794" w:type="dxa"/>
            <w:tcBorders>
              <w:top w:val="single" w:sz="4" w:space="0" w:color="auto"/>
              <w:left w:val="single" w:sz="4" w:space="0" w:color="auto"/>
              <w:right w:val="single" w:sz="4" w:space="0" w:color="auto"/>
            </w:tcBorders>
          </w:tcPr>
          <w:p w14:paraId="0D971591" w14:textId="77777777" w:rsidR="00754F94" w:rsidRDefault="00754F94" w:rsidP="007075A1">
            <w:pPr>
              <w:pStyle w:val="ConsPlusNormal"/>
              <w:jc w:val="center"/>
            </w:pPr>
            <w:r>
              <w:t>3.27 - 3.29</w:t>
            </w:r>
          </w:p>
        </w:tc>
        <w:tc>
          <w:tcPr>
            <w:tcW w:w="8277" w:type="dxa"/>
            <w:tcBorders>
              <w:top w:val="single" w:sz="4" w:space="0" w:color="auto"/>
              <w:left w:val="single" w:sz="4" w:space="0" w:color="auto"/>
              <w:right w:val="single" w:sz="4" w:space="0" w:color="auto"/>
            </w:tcBorders>
          </w:tcPr>
          <w:p w14:paraId="7823166B" w14:textId="77777777" w:rsidR="00754F94" w:rsidRDefault="00754F94" w:rsidP="007075A1">
            <w:pPr>
              <w:pStyle w:val="ConsPlusNormal"/>
              <w:jc w:val="both"/>
            </w:pPr>
            <w:r>
              <w:t xml:space="preserve">Утратили силу. - </w:t>
            </w:r>
            <w:hyperlink r:id="rId57"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w:t>
              </w:r>
            </w:hyperlink>
            <w:r>
              <w:t xml:space="preserve"> Липецкой области от 26.09.2024 N 517-ОЗ</w:t>
            </w:r>
          </w:p>
        </w:tc>
      </w:tr>
      <w:tr w:rsidR="00754F94" w14:paraId="61A74317" w14:textId="77777777" w:rsidTr="007075A1">
        <w:tc>
          <w:tcPr>
            <w:tcW w:w="794" w:type="dxa"/>
            <w:tcBorders>
              <w:top w:val="single" w:sz="4" w:space="0" w:color="auto"/>
              <w:left w:val="single" w:sz="4" w:space="0" w:color="auto"/>
              <w:right w:val="single" w:sz="4" w:space="0" w:color="auto"/>
            </w:tcBorders>
          </w:tcPr>
          <w:p w14:paraId="65525CF6" w14:textId="77777777" w:rsidR="00754F94" w:rsidRDefault="00754F94" w:rsidP="007075A1">
            <w:pPr>
              <w:pStyle w:val="ConsPlusNormal"/>
              <w:jc w:val="center"/>
            </w:pPr>
            <w:r>
              <w:t>3.30</w:t>
            </w:r>
          </w:p>
        </w:tc>
        <w:tc>
          <w:tcPr>
            <w:tcW w:w="8277" w:type="dxa"/>
            <w:tcBorders>
              <w:top w:val="single" w:sz="4" w:space="0" w:color="auto"/>
              <w:left w:val="single" w:sz="4" w:space="0" w:color="auto"/>
              <w:right w:val="single" w:sz="4" w:space="0" w:color="auto"/>
            </w:tcBorders>
          </w:tcPr>
          <w:p w14:paraId="23C542FA"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8"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w:t>
            </w:r>
            <w:r>
              <w:lastRenderedPageBreak/>
              <w:t>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754F94" w14:paraId="039C299D" w14:textId="77777777" w:rsidTr="007075A1">
        <w:tc>
          <w:tcPr>
            <w:tcW w:w="9071" w:type="dxa"/>
            <w:gridSpan w:val="2"/>
            <w:tcBorders>
              <w:left w:val="single" w:sz="4" w:space="0" w:color="auto"/>
              <w:bottom w:val="single" w:sz="4" w:space="0" w:color="auto"/>
              <w:right w:val="single" w:sz="4" w:space="0" w:color="auto"/>
            </w:tcBorders>
          </w:tcPr>
          <w:p w14:paraId="68C5B420" w14:textId="77777777" w:rsidR="00754F94" w:rsidRDefault="00754F94" w:rsidP="007075A1">
            <w:pPr>
              <w:pStyle w:val="ConsPlusNormal"/>
              <w:jc w:val="both"/>
            </w:pPr>
            <w:r>
              <w:lastRenderedPageBreak/>
              <w:t xml:space="preserve">(пп. 3.30 в ред. </w:t>
            </w:r>
            <w:hyperlink r:id="rId59"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754F94" w14:paraId="3795C9E9" w14:textId="77777777" w:rsidTr="007075A1">
        <w:tc>
          <w:tcPr>
            <w:tcW w:w="794" w:type="dxa"/>
            <w:tcBorders>
              <w:top w:val="single" w:sz="4" w:space="0" w:color="auto"/>
              <w:left w:val="single" w:sz="4" w:space="0" w:color="auto"/>
              <w:right w:val="single" w:sz="4" w:space="0" w:color="auto"/>
            </w:tcBorders>
          </w:tcPr>
          <w:p w14:paraId="18F5146D" w14:textId="77777777" w:rsidR="00754F94" w:rsidRDefault="00754F94" w:rsidP="007075A1">
            <w:pPr>
              <w:pStyle w:val="ConsPlusNormal"/>
              <w:jc w:val="center"/>
            </w:pPr>
            <w:r>
              <w:t>3.31</w:t>
            </w:r>
          </w:p>
        </w:tc>
        <w:tc>
          <w:tcPr>
            <w:tcW w:w="8277" w:type="dxa"/>
            <w:tcBorders>
              <w:top w:val="single" w:sz="4" w:space="0" w:color="auto"/>
              <w:left w:val="single" w:sz="4" w:space="0" w:color="auto"/>
              <w:right w:val="single" w:sz="4" w:space="0" w:color="auto"/>
            </w:tcBorders>
          </w:tcPr>
          <w:p w14:paraId="0D1D4968" w14:textId="77777777" w:rsidR="00754F94" w:rsidRDefault="00754F94" w:rsidP="007075A1">
            <w:pPr>
              <w:pStyle w:val="ConsPlusNormal"/>
              <w:jc w:val="both"/>
            </w:pPr>
            <w:r>
              <w:t xml:space="preserve">Утратил силу. - </w:t>
            </w:r>
            <w:hyperlink r:id="rId60"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w:t>
              </w:r>
            </w:hyperlink>
            <w:r>
              <w:t xml:space="preserve"> Липецкой области от 26.09.2024 N 517-ОЗ</w:t>
            </w:r>
          </w:p>
        </w:tc>
      </w:tr>
      <w:tr w:rsidR="00754F94" w14:paraId="4E59A721" w14:textId="77777777" w:rsidTr="007075A1">
        <w:tc>
          <w:tcPr>
            <w:tcW w:w="794" w:type="dxa"/>
            <w:tcBorders>
              <w:top w:val="single" w:sz="4" w:space="0" w:color="auto"/>
              <w:left w:val="single" w:sz="4" w:space="0" w:color="auto"/>
              <w:bottom w:val="single" w:sz="4" w:space="0" w:color="auto"/>
              <w:right w:val="single" w:sz="4" w:space="0" w:color="auto"/>
            </w:tcBorders>
          </w:tcPr>
          <w:p w14:paraId="086FD327" w14:textId="77777777" w:rsidR="00754F94" w:rsidRDefault="00754F94" w:rsidP="007075A1">
            <w:pPr>
              <w:pStyle w:val="ConsPlusNormal"/>
              <w:jc w:val="center"/>
            </w:pPr>
            <w:r>
              <w:t>3.32</w:t>
            </w:r>
          </w:p>
        </w:tc>
        <w:tc>
          <w:tcPr>
            <w:tcW w:w="8277" w:type="dxa"/>
            <w:tcBorders>
              <w:top w:val="single" w:sz="4" w:space="0" w:color="auto"/>
              <w:left w:val="single" w:sz="4" w:space="0" w:color="auto"/>
              <w:bottom w:val="single" w:sz="4" w:space="0" w:color="auto"/>
              <w:right w:val="single" w:sz="4" w:space="0" w:color="auto"/>
            </w:tcBorders>
          </w:tcPr>
          <w:p w14:paraId="45043B09" w14:textId="77777777" w:rsidR="00754F94" w:rsidRDefault="00754F94" w:rsidP="007075A1">
            <w:pPr>
              <w:pStyle w:val="ConsPlusNormal"/>
            </w:pPr>
            <w:r>
              <w:t xml:space="preserve">Гранты "Агротуризм" в форме субсидий сельскохозяйственным товаропроизводителям (за исключением личных подсобных хозяйств), признанным таковыми в соответствии со </w:t>
            </w:r>
            <w:hyperlink r:id="rId61"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относящимся к категории "малое предприятие" или "микропредприятие" в соответствии с Федеральным </w:t>
            </w:r>
            <w:hyperlink r:id="rId62" w:tooltip="Федеральный закон от 24.07.2007 N 209-ФЗ (ред. от 29.05.2024) &quot;О развитии малого и среднего предпринимательства в Российской Федерации&quot;{КонсультантПлюс}" w:history="1">
              <w:r>
                <w:rPr>
                  <w:color w:val="0000FF"/>
                </w:rPr>
                <w:t>законом</w:t>
              </w:r>
            </w:hyperlink>
            <w:r>
              <w:t xml:space="preserve"> от 24 июля 2007 года N 209-ФЗ "О развитии малого и среднего предпринимательства в Российской Федерации", проект развития сельского туризма которых прошел конкурсный отбор, проведенный в порядке, установленном Министерством сельского хозяйства Российской Федерации на финансовое обеспечение затрат, связанных с реализацией проекта развития сельского туризма</w:t>
            </w:r>
          </w:p>
        </w:tc>
      </w:tr>
      <w:tr w:rsidR="00754F94" w14:paraId="2EA043BC" w14:textId="77777777" w:rsidTr="007075A1">
        <w:tc>
          <w:tcPr>
            <w:tcW w:w="794" w:type="dxa"/>
            <w:tcBorders>
              <w:top w:val="single" w:sz="4" w:space="0" w:color="auto"/>
              <w:left w:val="single" w:sz="4" w:space="0" w:color="auto"/>
              <w:bottom w:val="single" w:sz="4" w:space="0" w:color="auto"/>
              <w:right w:val="single" w:sz="4" w:space="0" w:color="auto"/>
            </w:tcBorders>
          </w:tcPr>
          <w:p w14:paraId="606D752D" w14:textId="77777777" w:rsidR="00754F94" w:rsidRDefault="00754F94" w:rsidP="007075A1">
            <w:pPr>
              <w:pStyle w:val="ConsPlusNormal"/>
              <w:jc w:val="center"/>
            </w:pPr>
            <w:r>
              <w:t>3.33</w:t>
            </w:r>
          </w:p>
        </w:tc>
        <w:tc>
          <w:tcPr>
            <w:tcW w:w="8277" w:type="dxa"/>
            <w:tcBorders>
              <w:top w:val="single" w:sz="4" w:space="0" w:color="auto"/>
              <w:left w:val="single" w:sz="4" w:space="0" w:color="auto"/>
              <w:bottom w:val="single" w:sz="4" w:space="0" w:color="auto"/>
              <w:right w:val="single" w:sz="4" w:space="0" w:color="auto"/>
            </w:tcBorders>
          </w:tcPr>
          <w:p w14:paraId="62353788"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3"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4" w:tooltip="Федеральный закон от 24.07.2007 N 209-ФЗ (ред. от 29.05.2024) &quot;О развитии малого и среднего предпринимательства в Российской Федерации&quot;{КонсультантПлюс}"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754F94" w14:paraId="6544E754" w14:textId="77777777" w:rsidTr="007075A1">
        <w:tc>
          <w:tcPr>
            <w:tcW w:w="794" w:type="dxa"/>
            <w:tcBorders>
              <w:top w:val="single" w:sz="4" w:space="0" w:color="auto"/>
              <w:left w:val="single" w:sz="4" w:space="0" w:color="auto"/>
              <w:bottom w:val="single" w:sz="4" w:space="0" w:color="auto"/>
              <w:right w:val="single" w:sz="4" w:space="0" w:color="auto"/>
            </w:tcBorders>
          </w:tcPr>
          <w:p w14:paraId="55534947" w14:textId="77777777" w:rsidR="00754F94" w:rsidRDefault="00754F94" w:rsidP="007075A1">
            <w:pPr>
              <w:pStyle w:val="ConsPlusNormal"/>
              <w:jc w:val="center"/>
            </w:pPr>
            <w:r>
              <w:t>3.34</w:t>
            </w:r>
          </w:p>
        </w:tc>
        <w:tc>
          <w:tcPr>
            <w:tcW w:w="8277" w:type="dxa"/>
            <w:tcBorders>
              <w:top w:val="single" w:sz="4" w:space="0" w:color="auto"/>
              <w:left w:val="single" w:sz="4" w:space="0" w:color="auto"/>
              <w:bottom w:val="single" w:sz="4" w:space="0" w:color="auto"/>
              <w:right w:val="single" w:sz="4" w:space="0" w:color="auto"/>
            </w:tcBorders>
          </w:tcPr>
          <w:p w14:paraId="772F1BA8"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5"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6" w:tooltip="Федеральный закон от 24.07.2007 N 209-ФЗ (ред. от 29.05.2024) &quot;О развитии малого и среднего предпринимательства в Российской Федерации&quot;{КонсультантПлюс}"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754F94" w14:paraId="52DDA033" w14:textId="77777777" w:rsidTr="007075A1">
        <w:tc>
          <w:tcPr>
            <w:tcW w:w="794" w:type="dxa"/>
            <w:tcBorders>
              <w:top w:val="single" w:sz="4" w:space="0" w:color="auto"/>
              <w:left w:val="single" w:sz="4" w:space="0" w:color="auto"/>
              <w:bottom w:val="single" w:sz="4" w:space="0" w:color="auto"/>
              <w:right w:val="single" w:sz="4" w:space="0" w:color="auto"/>
            </w:tcBorders>
          </w:tcPr>
          <w:p w14:paraId="1F6B5F8E" w14:textId="77777777" w:rsidR="00754F94" w:rsidRDefault="00754F94" w:rsidP="007075A1">
            <w:pPr>
              <w:pStyle w:val="ConsPlusNormal"/>
              <w:jc w:val="center"/>
            </w:pPr>
            <w:r>
              <w:t>3.35</w:t>
            </w:r>
          </w:p>
        </w:tc>
        <w:tc>
          <w:tcPr>
            <w:tcW w:w="8277" w:type="dxa"/>
            <w:tcBorders>
              <w:top w:val="single" w:sz="4" w:space="0" w:color="auto"/>
              <w:left w:val="single" w:sz="4" w:space="0" w:color="auto"/>
              <w:bottom w:val="single" w:sz="4" w:space="0" w:color="auto"/>
              <w:right w:val="single" w:sz="4" w:space="0" w:color="auto"/>
            </w:tcBorders>
          </w:tcPr>
          <w:p w14:paraId="753D7C7C"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7"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w:t>
            </w:r>
            <w:r>
              <w:lastRenderedPageBreak/>
              <w:t>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754F94" w14:paraId="425568E7" w14:textId="77777777" w:rsidTr="007075A1">
        <w:tc>
          <w:tcPr>
            <w:tcW w:w="794" w:type="dxa"/>
            <w:tcBorders>
              <w:top w:val="single" w:sz="4" w:space="0" w:color="auto"/>
              <w:left w:val="single" w:sz="4" w:space="0" w:color="auto"/>
              <w:bottom w:val="single" w:sz="4" w:space="0" w:color="auto"/>
              <w:right w:val="single" w:sz="4" w:space="0" w:color="auto"/>
            </w:tcBorders>
          </w:tcPr>
          <w:p w14:paraId="1B57A7CF" w14:textId="77777777" w:rsidR="00754F94" w:rsidRDefault="00754F94" w:rsidP="007075A1">
            <w:pPr>
              <w:pStyle w:val="ConsPlusNormal"/>
              <w:jc w:val="center"/>
            </w:pPr>
            <w:r>
              <w:lastRenderedPageBreak/>
              <w:t>3.36</w:t>
            </w:r>
          </w:p>
        </w:tc>
        <w:tc>
          <w:tcPr>
            <w:tcW w:w="8277" w:type="dxa"/>
            <w:tcBorders>
              <w:top w:val="single" w:sz="4" w:space="0" w:color="auto"/>
              <w:left w:val="single" w:sz="4" w:space="0" w:color="auto"/>
              <w:bottom w:val="single" w:sz="4" w:space="0" w:color="auto"/>
              <w:right w:val="single" w:sz="4" w:space="0" w:color="auto"/>
            </w:tcBorders>
          </w:tcPr>
          <w:p w14:paraId="0CCD7D87"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8"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досвечивания</w:t>
            </w:r>
          </w:p>
        </w:tc>
      </w:tr>
      <w:tr w:rsidR="00754F94" w14:paraId="29FF883E" w14:textId="77777777" w:rsidTr="007075A1">
        <w:tc>
          <w:tcPr>
            <w:tcW w:w="794" w:type="dxa"/>
            <w:tcBorders>
              <w:top w:val="single" w:sz="4" w:space="0" w:color="auto"/>
              <w:left w:val="single" w:sz="4" w:space="0" w:color="auto"/>
              <w:bottom w:val="single" w:sz="4" w:space="0" w:color="auto"/>
              <w:right w:val="single" w:sz="4" w:space="0" w:color="auto"/>
            </w:tcBorders>
          </w:tcPr>
          <w:p w14:paraId="61A63CFC" w14:textId="77777777" w:rsidR="00754F94" w:rsidRDefault="00754F94" w:rsidP="007075A1">
            <w:pPr>
              <w:pStyle w:val="ConsPlusNormal"/>
              <w:jc w:val="center"/>
            </w:pPr>
            <w:r>
              <w:t>3.37</w:t>
            </w:r>
          </w:p>
        </w:tc>
        <w:tc>
          <w:tcPr>
            <w:tcW w:w="8277" w:type="dxa"/>
            <w:tcBorders>
              <w:top w:val="single" w:sz="4" w:space="0" w:color="auto"/>
              <w:left w:val="single" w:sz="4" w:space="0" w:color="auto"/>
              <w:bottom w:val="single" w:sz="4" w:space="0" w:color="auto"/>
              <w:right w:val="single" w:sz="4" w:space="0" w:color="auto"/>
            </w:tcBorders>
          </w:tcPr>
          <w:p w14:paraId="417E6BEF"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754F94" w14:paraId="7C2BC811" w14:textId="77777777" w:rsidTr="007075A1">
        <w:tc>
          <w:tcPr>
            <w:tcW w:w="794" w:type="dxa"/>
            <w:tcBorders>
              <w:top w:val="single" w:sz="4" w:space="0" w:color="auto"/>
              <w:left w:val="single" w:sz="4" w:space="0" w:color="auto"/>
              <w:bottom w:val="single" w:sz="4" w:space="0" w:color="auto"/>
              <w:right w:val="single" w:sz="4" w:space="0" w:color="auto"/>
            </w:tcBorders>
          </w:tcPr>
          <w:p w14:paraId="4B1A72E3" w14:textId="77777777" w:rsidR="00754F94" w:rsidRDefault="00754F94" w:rsidP="007075A1">
            <w:pPr>
              <w:pStyle w:val="ConsPlusNormal"/>
              <w:jc w:val="center"/>
            </w:pPr>
            <w:r>
              <w:t>3.38</w:t>
            </w:r>
          </w:p>
        </w:tc>
        <w:tc>
          <w:tcPr>
            <w:tcW w:w="8277" w:type="dxa"/>
            <w:tcBorders>
              <w:top w:val="single" w:sz="4" w:space="0" w:color="auto"/>
              <w:left w:val="single" w:sz="4" w:space="0" w:color="auto"/>
              <w:bottom w:val="single" w:sz="4" w:space="0" w:color="auto"/>
              <w:right w:val="single" w:sz="4" w:space="0" w:color="auto"/>
            </w:tcBorders>
          </w:tcPr>
          <w:p w14:paraId="50B6496D"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0"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754F94" w14:paraId="406956EA" w14:textId="77777777" w:rsidTr="007075A1">
        <w:tc>
          <w:tcPr>
            <w:tcW w:w="794" w:type="dxa"/>
            <w:tcBorders>
              <w:top w:val="single" w:sz="4" w:space="0" w:color="auto"/>
              <w:left w:val="single" w:sz="4" w:space="0" w:color="auto"/>
              <w:bottom w:val="single" w:sz="4" w:space="0" w:color="auto"/>
              <w:right w:val="single" w:sz="4" w:space="0" w:color="auto"/>
            </w:tcBorders>
          </w:tcPr>
          <w:p w14:paraId="36A71C7A" w14:textId="77777777" w:rsidR="00754F94" w:rsidRDefault="00754F94" w:rsidP="007075A1">
            <w:pPr>
              <w:pStyle w:val="ConsPlusNormal"/>
              <w:jc w:val="center"/>
            </w:pPr>
            <w:r>
              <w:t>3.39</w:t>
            </w:r>
          </w:p>
        </w:tc>
        <w:tc>
          <w:tcPr>
            <w:tcW w:w="8277" w:type="dxa"/>
            <w:tcBorders>
              <w:top w:val="single" w:sz="4" w:space="0" w:color="auto"/>
              <w:left w:val="single" w:sz="4" w:space="0" w:color="auto"/>
              <w:bottom w:val="single" w:sz="4" w:space="0" w:color="auto"/>
              <w:right w:val="single" w:sz="4" w:space="0" w:color="auto"/>
            </w:tcBorders>
          </w:tcPr>
          <w:p w14:paraId="43FC482A" w14:textId="77777777" w:rsidR="00754F94" w:rsidRDefault="00754F94" w:rsidP="007075A1">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754F94" w14:paraId="441F4FA7" w14:textId="77777777" w:rsidTr="007075A1">
        <w:tc>
          <w:tcPr>
            <w:tcW w:w="794" w:type="dxa"/>
            <w:tcBorders>
              <w:top w:val="single" w:sz="4" w:space="0" w:color="auto"/>
              <w:left w:val="single" w:sz="4" w:space="0" w:color="auto"/>
              <w:bottom w:val="single" w:sz="4" w:space="0" w:color="auto"/>
              <w:right w:val="single" w:sz="4" w:space="0" w:color="auto"/>
            </w:tcBorders>
          </w:tcPr>
          <w:p w14:paraId="243818D0" w14:textId="77777777" w:rsidR="00754F94" w:rsidRDefault="00754F94" w:rsidP="007075A1">
            <w:pPr>
              <w:pStyle w:val="ConsPlusNormal"/>
              <w:jc w:val="center"/>
            </w:pPr>
            <w:r>
              <w:t>3.40</w:t>
            </w:r>
          </w:p>
        </w:tc>
        <w:tc>
          <w:tcPr>
            <w:tcW w:w="8277" w:type="dxa"/>
            <w:tcBorders>
              <w:top w:val="single" w:sz="4" w:space="0" w:color="auto"/>
              <w:left w:val="single" w:sz="4" w:space="0" w:color="auto"/>
              <w:bottom w:val="single" w:sz="4" w:space="0" w:color="auto"/>
              <w:right w:val="single" w:sz="4" w:space="0" w:color="auto"/>
            </w:tcBorders>
          </w:tcPr>
          <w:p w14:paraId="171CBA2F" w14:textId="77777777" w:rsidR="00754F94" w:rsidRDefault="00754F94" w:rsidP="007075A1">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754F94" w14:paraId="7A5B33EB" w14:textId="77777777" w:rsidTr="007075A1">
        <w:tc>
          <w:tcPr>
            <w:tcW w:w="794" w:type="dxa"/>
            <w:tcBorders>
              <w:top w:val="single" w:sz="4" w:space="0" w:color="auto"/>
              <w:left w:val="single" w:sz="4" w:space="0" w:color="auto"/>
              <w:right w:val="single" w:sz="4" w:space="0" w:color="auto"/>
            </w:tcBorders>
          </w:tcPr>
          <w:p w14:paraId="003F8473" w14:textId="77777777" w:rsidR="00754F94" w:rsidRDefault="00754F94" w:rsidP="007075A1">
            <w:pPr>
              <w:pStyle w:val="ConsPlusNormal"/>
              <w:jc w:val="center"/>
            </w:pPr>
            <w:r>
              <w:t>3.41</w:t>
            </w:r>
          </w:p>
        </w:tc>
        <w:tc>
          <w:tcPr>
            <w:tcW w:w="8277" w:type="dxa"/>
            <w:tcBorders>
              <w:top w:val="single" w:sz="4" w:space="0" w:color="auto"/>
              <w:left w:val="single" w:sz="4" w:space="0" w:color="auto"/>
              <w:right w:val="single" w:sz="4" w:space="0" w:color="auto"/>
            </w:tcBorders>
          </w:tcPr>
          <w:p w14:paraId="1FC8EDE5" w14:textId="77777777" w:rsidR="00754F94" w:rsidRDefault="00754F94" w:rsidP="007075A1">
            <w:pPr>
              <w:pStyle w:val="ConsPlusNormal"/>
              <w:jc w:val="both"/>
            </w:pPr>
            <w:r>
              <w:t xml:space="preserve">Утратил силу. - </w:t>
            </w:r>
            <w:hyperlink r:id="rId71"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w:t>
              </w:r>
            </w:hyperlink>
            <w:r>
              <w:t xml:space="preserve"> Липецкой области от 26.09.2024 N 517-ОЗ</w:t>
            </w:r>
          </w:p>
        </w:tc>
      </w:tr>
      <w:tr w:rsidR="00754F94" w14:paraId="696EBF0A" w14:textId="77777777" w:rsidTr="007075A1">
        <w:tc>
          <w:tcPr>
            <w:tcW w:w="794" w:type="dxa"/>
            <w:tcBorders>
              <w:top w:val="single" w:sz="4" w:space="0" w:color="auto"/>
              <w:left w:val="single" w:sz="4" w:space="0" w:color="auto"/>
              <w:bottom w:val="single" w:sz="4" w:space="0" w:color="auto"/>
              <w:right w:val="single" w:sz="4" w:space="0" w:color="auto"/>
            </w:tcBorders>
          </w:tcPr>
          <w:p w14:paraId="17E3C2C6" w14:textId="77777777" w:rsidR="00754F94" w:rsidRDefault="00754F94" w:rsidP="007075A1">
            <w:pPr>
              <w:pStyle w:val="ConsPlusNormal"/>
              <w:jc w:val="center"/>
            </w:pPr>
            <w:r>
              <w:t>3.42</w:t>
            </w:r>
          </w:p>
        </w:tc>
        <w:tc>
          <w:tcPr>
            <w:tcW w:w="8277" w:type="dxa"/>
            <w:tcBorders>
              <w:top w:val="single" w:sz="4" w:space="0" w:color="auto"/>
              <w:left w:val="single" w:sz="4" w:space="0" w:color="auto"/>
              <w:bottom w:val="single" w:sz="4" w:space="0" w:color="auto"/>
              <w:right w:val="single" w:sz="4" w:space="0" w:color="auto"/>
            </w:tcBorders>
          </w:tcPr>
          <w:p w14:paraId="17B3D7E9"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2"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754F94" w14:paraId="7310D139" w14:textId="77777777" w:rsidTr="007075A1">
        <w:tc>
          <w:tcPr>
            <w:tcW w:w="794" w:type="dxa"/>
            <w:tcBorders>
              <w:top w:val="single" w:sz="4" w:space="0" w:color="auto"/>
              <w:left w:val="single" w:sz="4" w:space="0" w:color="auto"/>
              <w:bottom w:val="single" w:sz="4" w:space="0" w:color="auto"/>
              <w:right w:val="single" w:sz="4" w:space="0" w:color="auto"/>
            </w:tcBorders>
          </w:tcPr>
          <w:p w14:paraId="58A3C1B7" w14:textId="77777777" w:rsidR="00754F94" w:rsidRDefault="00754F94" w:rsidP="007075A1">
            <w:pPr>
              <w:pStyle w:val="ConsPlusNormal"/>
              <w:jc w:val="center"/>
            </w:pPr>
            <w:r>
              <w:t>3.43</w:t>
            </w:r>
          </w:p>
        </w:tc>
        <w:tc>
          <w:tcPr>
            <w:tcW w:w="8277" w:type="dxa"/>
            <w:tcBorders>
              <w:top w:val="single" w:sz="4" w:space="0" w:color="auto"/>
              <w:left w:val="single" w:sz="4" w:space="0" w:color="auto"/>
              <w:bottom w:val="single" w:sz="4" w:space="0" w:color="auto"/>
              <w:right w:val="single" w:sz="4" w:space="0" w:color="auto"/>
            </w:tcBorders>
          </w:tcPr>
          <w:p w14:paraId="1D4B7694"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3"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w:t>
            </w:r>
          </w:p>
        </w:tc>
      </w:tr>
      <w:tr w:rsidR="00754F94" w14:paraId="4A945837" w14:textId="77777777" w:rsidTr="007075A1">
        <w:tc>
          <w:tcPr>
            <w:tcW w:w="794" w:type="dxa"/>
            <w:tcBorders>
              <w:top w:val="single" w:sz="4" w:space="0" w:color="auto"/>
              <w:left w:val="single" w:sz="4" w:space="0" w:color="auto"/>
              <w:bottom w:val="single" w:sz="4" w:space="0" w:color="auto"/>
              <w:right w:val="single" w:sz="4" w:space="0" w:color="auto"/>
            </w:tcBorders>
          </w:tcPr>
          <w:p w14:paraId="67376028" w14:textId="77777777" w:rsidR="00754F94" w:rsidRDefault="00754F94" w:rsidP="007075A1">
            <w:pPr>
              <w:pStyle w:val="ConsPlusNormal"/>
              <w:jc w:val="center"/>
            </w:pPr>
            <w:r>
              <w:t>3.44</w:t>
            </w:r>
          </w:p>
        </w:tc>
        <w:tc>
          <w:tcPr>
            <w:tcW w:w="8277" w:type="dxa"/>
            <w:tcBorders>
              <w:top w:val="single" w:sz="4" w:space="0" w:color="auto"/>
              <w:left w:val="single" w:sz="4" w:space="0" w:color="auto"/>
              <w:bottom w:val="single" w:sz="4" w:space="0" w:color="auto"/>
              <w:right w:val="single" w:sz="4" w:space="0" w:color="auto"/>
            </w:tcBorders>
          </w:tcPr>
          <w:p w14:paraId="5270C076" w14:textId="77777777" w:rsidR="00754F94" w:rsidRDefault="00754F94" w:rsidP="007075A1">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признанным таковыми в соответствии со </w:t>
            </w:r>
            <w:hyperlink r:id="rId74"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w:t>
            </w:r>
          </w:p>
        </w:tc>
      </w:tr>
      <w:tr w:rsidR="00754F94" w14:paraId="37C3E91C" w14:textId="77777777" w:rsidTr="007075A1">
        <w:tc>
          <w:tcPr>
            <w:tcW w:w="794" w:type="dxa"/>
            <w:tcBorders>
              <w:top w:val="single" w:sz="4" w:space="0" w:color="auto"/>
              <w:left w:val="single" w:sz="4" w:space="0" w:color="auto"/>
              <w:right w:val="single" w:sz="4" w:space="0" w:color="auto"/>
            </w:tcBorders>
          </w:tcPr>
          <w:p w14:paraId="38091EA8" w14:textId="77777777" w:rsidR="00754F94" w:rsidRDefault="00754F94" w:rsidP="007075A1">
            <w:pPr>
              <w:pStyle w:val="ConsPlusNormal"/>
              <w:jc w:val="center"/>
            </w:pPr>
            <w:r>
              <w:lastRenderedPageBreak/>
              <w:t>3.45</w:t>
            </w:r>
          </w:p>
        </w:tc>
        <w:tc>
          <w:tcPr>
            <w:tcW w:w="8277" w:type="dxa"/>
            <w:tcBorders>
              <w:top w:val="single" w:sz="4" w:space="0" w:color="auto"/>
              <w:left w:val="single" w:sz="4" w:space="0" w:color="auto"/>
              <w:right w:val="single" w:sz="4" w:space="0" w:color="auto"/>
            </w:tcBorders>
          </w:tcPr>
          <w:p w14:paraId="50E9E35B"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5"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бюджетом</w:t>
            </w:r>
          </w:p>
        </w:tc>
      </w:tr>
      <w:tr w:rsidR="00754F94" w14:paraId="38BE4A34" w14:textId="77777777" w:rsidTr="007075A1">
        <w:tc>
          <w:tcPr>
            <w:tcW w:w="9071" w:type="dxa"/>
            <w:gridSpan w:val="2"/>
            <w:tcBorders>
              <w:left w:val="single" w:sz="4" w:space="0" w:color="auto"/>
              <w:bottom w:val="single" w:sz="4" w:space="0" w:color="auto"/>
              <w:right w:val="single" w:sz="4" w:space="0" w:color="auto"/>
            </w:tcBorders>
          </w:tcPr>
          <w:p w14:paraId="71D2A2D9" w14:textId="77777777" w:rsidR="00754F94" w:rsidRDefault="00754F94" w:rsidP="007075A1">
            <w:pPr>
              <w:pStyle w:val="ConsPlusNormal"/>
              <w:jc w:val="both"/>
            </w:pPr>
            <w:r>
              <w:t xml:space="preserve">(п. 3.45 введен </w:t>
            </w:r>
            <w:hyperlink r:id="rId76"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Законом</w:t>
              </w:r>
            </w:hyperlink>
            <w:r>
              <w:t xml:space="preserve"> Липецкой области от 26.06.2024 N 503-ОЗ)</w:t>
            </w:r>
          </w:p>
        </w:tc>
      </w:tr>
      <w:tr w:rsidR="00754F94" w14:paraId="45F6704C" w14:textId="77777777" w:rsidTr="007075A1">
        <w:tc>
          <w:tcPr>
            <w:tcW w:w="794" w:type="dxa"/>
            <w:tcBorders>
              <w:top w:val="single" w:sz="4" w:space="0" w:color="auto"/>
              <w:left w:val="single" w:sz="4" w:space="0" w:color="auto"/>
              <w:right w:val="single" w:sz="4" w:space="0" w:color="auto"/>
            </w:tcBorders>
          </w:tcPr>
          <w:p w14:paraId="773191F7" w14:textId="77777777" w:rsidR="00754F94" w:rsidRDefault="00754F94" w:rsidP="007075A1">
            <w:pPr>
              <w:pStyle w:val="ConsPlusNormal"/>
              <w:jc w:val="center"/>
            </w:pPr>
            <w:r>
              <w:t>3.46</w:t>
            </w:r>
          </w:p>
        </w:tc>
        <w:tc>
          <w:tcPr>
            <w:tcW w:w="8277" w:type="dxa"/>
            <w:tcBorders>
              <w:top w:val="single" w:sz="4" w:space="0" w:color="auto"/>
              <w:left w:val="single" w:sz="4" w:space="0" w:color="auto"/>
              <w:right w:val="single" w:sz="4" w:space="0" w:color="auto"/>
            </w:tcBorders>
          </w:tcPr>
          <w:p w14:paraId="43B9B235"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7"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приобретение контейнеров полимерных для хранения яблок</w:t>
            </w:r>
          </w:p>
        </w:tc>
      </w:tr>
      <w:tr w:rsidR="00754F94" w14:paraId="7C16BBB6" w14:textId="77777777" w:rsidTr="007075A1">
        <w:tc>
          <w:tcPr>
            <w:tcW w:w="9071" w:type="dxa"/>
            <w:gridSpan w:val="2"/>
            <w:tcBorders>
              <w:left w:val="single" w:sz="4" w:space="0" w:color="auto"/>
              <w:bottom w:val="single" w:sz="4" w:space="0" w:color="auto"/>
              <w:right w:val="single" w:sz="4" w:space="0" w:color="auto"/>
            </w:tcBorders>
          </w:tcPr>
          <w:p w14:paraId="1A3EF3AC" w14:textId="77777777" w:rsidR="00754F94" w:rsidRDefault="00754F94" w:rsidP="007075A1">
            <w:pPr>
              <w:pStyle w:val="ConsPlusNormal"/>
              <w:jc w:val="both"/>
            </w:pPr>
            <w:r>
              <w:t xml:space="preserve">(п. 3.46 введен </w:t>
            </w:r>
            <w:hyperlink r:id="rId78"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Законом</w:t>
              </w:r>
            </w:hyperlink>
            <w:r>
              <w:t xml:space="preserve"> Липецкой области от 26.06.2024 N 503-ОЗ)</w:t>
            </w:r>
          </w:p>
        </w:tc>
      </w:tr>
      <w:tr w:rsidR="00754F94" w14:paraId="35434236" w14:textId="77777777" w:rsidTr="007075A1">
        <w:tc>
          <w:tcPr>
            <w:tcW w:w="794" w:type="dxa"/>
            <w:tcBorders>
              <w:top w:val="single" w:sz="4" w:space="0" w:color="auto"/>
              <w:left w:val="single" w:sz="4" w:space="0" w:color="auto"/>
              <w:right w:val="single" w:sz="4" w:space="0" w:color="auto"/>
            </w:tcBorders>
          </w:tcPr>
          <w:p w14:paraId="0F2C3818" w14:textId="77777777" w:rsidR="00754F94" w:rsidRDefault="00754F94" w:rsidP="007075A1">
            <w:pPr>
              <w:pStyle w:val="ConsPlusNormal"/>
              <w:jc w:val="center"/>
            </w:pPr>
            <w:r>
              <w:t>3.47</w:t>
            </w:r>
          </w:p>
        </w:tc>
        <w:tc>
          <w:tcPr>
            <w:tcW w:w="8277" w:type="dxa"/>
            <w:tcBorders>
              <w:top w:val="single" w:sz="4" w:space="0" w:color="auto"/>
              <w:left w:val="single" w:sz="4" w:space="0" w:color="auto"/>
              <w:right w:val="single" w:sz="4" w:space="0" w:color="auto"/>
            </w:tcBorders>
          </w:tcPr>
          <w:p w14:paraId="2E70B7AD"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приобретение и монтаж противоградовой сетки</w:t>
            </w:r>
          </w:p>
        </w:tc>
      </w:tr>
      <w:tr w:rsidR="00754F94" w14:paraId="455EF54C" w14:textId="77777777" w:rsidTr="007075A1">
        <w:tc>
          <w:tcPr>
            <w:tcW w:w="9071" w:type="dxa"/>
            <w:gridSpan w:val="2"/>
            <w:tcBorders>
              <w:left w:val="single" w:sz="4" w:space="0" w:color="auto"/>
              <w:bottom w:val="single" w:sz="4" w:space="0" w:color="auto"/>
              <w:right w:val="single" w:sz="4" w:space="0" w:color="auto"/>
            </w:tcBorders>
          </w:tcPr>
          <w:p w14:paraId="704FEDB4" w14:textId="77777777" w:rsidR="00754F94" w:rsidRDefault="00754F94" w:rsidP="007075A1">
            <w:pPr>
              <w:pStyle w:val="ConsPlusNormal"/>
              <w:jc w:val="both"/>
            </w:pPr>
            <w:r>
              <w:t xml:space="preserve">(п. 3.47 введен </w:t>
            </w:r>
            <w:hyperlink r:id="rId80"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Законом</w:t>
              </w:r>
            </w:hyperlink>
            <w:r>
              <w:t xml:space="preserve"> Липецкой области от 26.06.2024 N 503-ОЗ)</w:t>
            </w:r>
          </w:p>
        </w:tc>
      </w:tr>
      <w:tr w:rsidR="00754F94" w14:paraId="6148D949" w14:textId="77777777" w:rsidTr="007075A1">
        <w:tc>
          <w:tcPr>
            <w:tcW w:w="794" w:type="dxa"/>
            <w:tcBorders>
              <w:top w:val="single" w:sz="4" w:space="0" w:color="auto"/>
              <w:left w:val="single" w:sz="4" w:space="0" w:color="auto"/>
              <w:right w:val="single" w:sz="4" w:space="0" w:color="auto"/>
            </w:tcBorders>
          </w:tcPr>
          <w:p w14:paraId="66F53574" w14:textId="77777777" w:rsidR="00754F94" w:rsidRDefault="00754F94" w:rsidP="007075A1">
            <w:pPr>
              <w:pStyle w:val="ConsPlusNormal"/>
              <w:jc w:val="center"/>
            </w:pPr>
            <w:r>
              <w:t>3.48</w:t>
            </w:r>
          </w:p>
        </w:tc>
        <w:tc>
          <w:tcPr>
            <w:tcW w:w="8277" w:type="dxa"/>
            <w:tcBorders>
              <w:top w:val="single" w:sz="4" w:space="0" w:color="auto"/>
              <w:left w:val="single" w:sz="4" w:space="0" w:color="auto"/>
              <w:right w:val="single" w:sz="4" w:space="0" w:color="auto"/>
            </w:tcBorders>
          </w:tcPr>
          <w:p w14:paraId="6810A2F7"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81"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754F94" w14:paraId="0F279B4F" w14:textId="77777777" w:rsidTr="007075A1">
        <w:tc>
          <w:tcPr>
            <w:tcW w:w="9071" w:type="dxa"/>
            <w:gridSpan w:val="2"/>
            <w:tcBorders>
              <w:left w:val="single" w:sz="4" w:space="0" w:color="auto"/>
              <w:bottom w:val="single" w:sz="4" w:space="0" w:color="auto"/>
              <w:right w:val="single" w:sz="4" w:space="0" w:color="auto"/>
            </w:tcBorders>
          </w:tcPr>
          <w:p w14:paraId="42C4B384" w14:textId="77777777" w:rsidR="00754F94" w:rsidRDefault="00754F94" w:rsidP="007075A1">
            <w:pPr>
              <w:pStyle w:val="ConsPlusNormal"/>
              <w:jc w:val="both"/>
            </w:pPr>
            <w:r>
              <w:t xml:space="preserve">(пп. 3.48 введен </w:t>
            </w:r>
            <w:hyperlink r:id="rId82"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Законом</w:t>
              </w:r>
            </w:hyperlink>
            <w:r>
              <w:t xml:space="preserve"> Липецкой области от 26.09.2024 N 517-ОЗ)</w:t>
            </w:r>
          </w:p>
        </w:tc>
      </w:tr>
      <w:tr w:rsidR="00754F94" w14:paraId="6F7ABB24" w14:textId="77777777" w:rsidTr="007075A1">
        <w:tc>
          <w:tcPr>
            <w:tcW w:w="794" w:type="dxa"/>
            <w:tcBorders>
              <w:top w:val="single" w:sz="4" w:space="0" w:color="auto"/>
              <w:left w:val="single" w:sz="4" w:space="0" w:color="auto"/>
              <w:right w:val="single" w:sz="4" w:space="0" w:color="auto"/>
            </w:tcBorders>
          </w:tcPr>
          <w:p w14:paraId="7D7DDCB1" w14:textId="77777777" w:rsidR="00754F94" w:rsidRDefault="00754F94" w:rsidP="007075A1">
            <w:pPr>
              <w:pStyle w:val="ConsPlusNormal"/>
              <w:jc w:val="center"/>
            </w:pPr>
            <w:r>
              <w:t>3.49</w:t>
            </w:r>
          </w:p>
        </w:tc>
        <w:tc>
          <w:tcPr>
            <w:tcW w:w="8277" w:type="dxa"/>
            <w:tcBorders>
              <w:top w:val="single" w:sz="4" w:space="0" w:color="auto"/>
              <w:left w:val="single" w:sz="4" w:space="0" w:color="auto"/>
              <w:right w:val="single" w:sz="4" w:space="0" w:color="auto"/>
            </w:tcBorders>
          </w:tcPr>
          <w:p w14:paraId="60887EF1"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83"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84"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Б.РФ&quot;, и займов, полученных при заключении договоров займа в сельскохозяйственных кредитных потребительских кооперативах, а также утверждении форм и сроков представления документа и сведений, предусмотренных Правилами предоставления и распределения суб{КонсультантПлюс}" w:history="1">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w:t>
            </w:r>
            <w:r>
              <w:lastRenderedPageBreak/>
              <w:t>(займам) в агропромышленном комплексе (за счет средств областного бюджета)</w:t>
            </w:r>
          </w:p>
        </w:tc>
      </w:tr>
      <w:tr w:rsidR="00754F94" w14:paraId="5061ABAB" w14:textId="77777777" w:rsidTr="007075A1">
        <w:tc>
          <w:tcPr>
            <w:tcW w:w="9071" w:type="dxa"/>
            <w:gridSpan w:val="2"/>
            <w:tcBorders>
              <w:left w:val="single" w:sz="4" w:space="0" w:color="auto"/>
              <w:bottom w:val="single" w:sz="4" w:space="0" w:color="auto"/>
              <w:right w:val="single" w:sz="4" w:space="0" w:color="auto"/>
            </w:tcBorders>
          </w:tcPr>
          <w:p w14:paraId="526A3AE1" w14:textId="77777777" w:rsidR="00754F94" w:rsidRDefault="00754F94" w:rsidP="007075A1">
            <w:pPr>
              <w:pStyle w:val="ConsPlusNormal"/>
              <w:jc w:val="both"/>
            </w:pPr>
            <w:r>
              <w:lastRenderedPageBreak/>
              <w:t xml:space="preserve">(пп. 3.49 введен </w:t>
            </w:r>
            <w:hyperlink r:id="rId85"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754F94" w14:paraId="570EE363" w14:textId="77777777" w:rsidTr="007075A1">
        <w:tc>
          <w:tcPr>
            <w:tcW w:w="794" w:type="dxa"/>
            <w:tcBorders>
              <w:top w:val="single" w:sz="4" w:space="0" w:color="auto"/>
              <w:left w:val="single" w:sz="4" w:space="0" w:color="auto"/>
              <w:right w:val="single" w:sz="4" w:space="0" w:color="auto"/>
            </w:tcBorders>
          </w:tcPr>
          <w:p w14:paraId="4E03A878" w14:textId="77777777" w:rsidR="00754F94" w:rsidRDefault="00754F94" w:rsidP="007075A1">
            <w:pPr>
              <w:pStyle w:val="ConsPlusNormal"/>
              <w:jc w:val="center"/>
            </w:pPr>
            <w:r>
              <w:t>3.50</w:t>
            </w:r>
          </w:p>
        </w:tc>
        <w:tc>
          <w:tcPr>
            <w:tcW w:w="8277" w:type="dxa"/>
            <w:tcBorders>
              <w:top w:val="single" w:sz="4" w:space="0" w:color="auto"/>
              <w:left w:val="single" w:sz="4" w:space="0" w:color="auto"/>
              <w:right w:val="single" w:sz="4" w:space="0" w:color="auto"/>
            </w:tcBorders>
          </w:tcPr>
          <w:p w14:paraId="7D62EC44" w14:textId="77777777" w:rsidR="00754F94" w:rsidRDefault="00754F94" w:rsidP="007075A1">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86"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осуществляющим производство фруктов и ягод на территории Липецкой области, на компенсацию ущерба, причиненного в результате повреждения многолетних плодовых и ягодных насаждений вследствие весенних заморозков в мае 2024 года, за счет средств резервного фонда Правительства Российской Федерации в 2024 году</w:t>
            </w:r>
          </w:p>
        </w:tc>
      </w:tr>
      <w:tr w:rsidR="00754F94" w14:paraId="499D4EEA" w14:textId="77777777" w:rsidTr="007075A1">
        <w:tc>
          <w:tcPr>
            <w:tcW w:w="9071" w:type="dxa"/>
            <w:gridSpan w:val="2"/>
            <w:tcBorders>
              <w:left w:val="single" w:sz="4" w:space="0" w:color="auto"/>
              <w:right w:val="single" w:sz="4" w:space="0" w:color="auto"/>
            </w:tcBorders>
          </w:tcPr>
          <w:p w14:paraId="71364260" w14:textId="77777777" w:rsidR="00754F94" w:rsidRDefault="00754F94" w:rsidP="007075A1">
            <w:pPr>
              <w:pStyle w:val="ConsPlusNormal"/>
              <w:jc w:val="both"/>
            </w:pPr>
            <w:r>
              <w:t xml:space="preserve">(пп. 3.50 введен </w:t>
            </w:r>
            <w:hyperlink r:id="rId87"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754F94" w14:paraId="3C0FF7FC" w14:textId="77777777" w:rsidTr="007075A1">
        <w:tc>
          <w:tcPr>
            <w:tcW w:w="9071" w:type="dxa"/>
            <w:gridSpan w:val="2"/>
            <w:tcBorders>
              <w:left w:val="single" w:sz="4" w:space="0" w:color="auto"/>
              <w:bottom w:val="single" w:sz="4" w:space="0" w:color="auto"/>
              <w:right w:val="single" w:sz="4" w:space="0" w:color="auto"/>
            </w:tcBorders>
          </w:tcPr>
          <w:p w14:paraId="32E95288" w14:textId="77777777" w:rsidR="00754F94" w:rsidRDefault="00754F94" w:rsidP="007075A1">
            <w:pPr>
              <w:pStyle w:val="ConsPlusNormal"/>
              <w:jc w:val="both"/>
            </w:pPr>
            <w:r>
              <w:t xml:space="preserve">(п. 3 в ред. </w:t>
            </w:r>
            <w:hyperlink r:id="rId88"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754F94" w14:paraId="05C019F2" w14:textId="77777777" w:rsidTr="007075A1">
        <w:tc>
          <w:tcPr>
            <w:tcW w:w="794" w:type="dxa"/>
            <w:tcBorders>
              <w:top w:val="single" w:sz="4" w:space="0" w:color="auto"/>
              <w:left w:val="single" w:sz="4" w:space="0" w:color="auto"/>
              <w:bottom w:val="single" w:sz="4" w:space="0" w:color="auto"/>
              <w:right w:val="single" w:sz="4" w:space="0" w:color="auto"/>
            </w:tcBorders>
          </w:tcPr>
          <w:p w14:paraId="4BA94A73" w14:textId="77777777" w:rsidR="00754F94" w:rsidRDefault="00754F94" w:rsidP="007075A1">
            <w:pPr>
              <w:pStyle w:val="ConsPlusNormal"/>
              <w:jc w:val="center"/>
              <w:outlineLvl w:val="1"/>
            </w:pPr>
            <w:r>
              <w:t>4</w:t>
            </w:r>
          </w:p>
        </w:tc>
        <w:tc>
          <w:tcPr>
            <w:tcW w:w="8277" w:type="dxa"/>
            <w:tcBorders>
              <w:top w:val="single" w:sz="4" w:space="0" w:color="auto"/>
              <w:left w:val="single" w:sz="4" w:space="0" w:color="auto"/>
              <w:bottom w:val="single" w:sz="4" w:space="0" w:color="auto"/>
              <w:right w:val="single" w:sz="4" w:space="0" w:color="auto"/>
            </w:tcBorders>
          </w:tcPr>
          <w:p w14:paraId="3899F7B1" w14:textId="77777777" w:rsidR="00754F94" w:rsidRDefault="00754F94" w:rsidP="007075A1">
            <w:pPr>
              <w:pStyle w:val="ConsPlusNormal"/>
            </w:pPr>
            <w:r>
              <w:t>Управление энергетики и тарифов Липецкой области</w:t>
            </w:r>
          </w:p>
        </w:tc>
      </w:tr>
      <w:tr w:rsidR="00754F94" w14:paraId="6208E00F" w14:textId="77777777" w:rsidTr="007075A1">
        <w:tc>
          <w:tcPr>
            <w:tcW w:w="794" w:type="dxa"/>
            <w:tcBorders>
              <w:top w:val="single" w:sz="4" w:space="0" w:color="auto"/>
              <w:left w:val="single" w:sz="4" w:space="0" w:color="auto"/>
              <w:bottom w:val="single" w:sz="4" w:space="0" w:color="auto"/>
              <w:right w:val="single" w:sz="4" w:space="0" w:color="auto"/>
            </w:tcBorders>
          </w:tcPr>
          <w:p w14:paraId="35B007D2" w14:textId="77777777" w:rsidR="00754F94" w:rsidRDefault="00754F94" w:rsidP="007075A1">
            <w:pPr>
              <w:pStyle w:val="ConsPlusNormal"/>
              <w:jc w:val="center"/>
            </w:pPr>
            <w:r>
              <w:t>4.1</w:t>
            </w:r>
          </w:p>
        </w:tc>
        <w:tc>
          <w:tcPr>
            <w:tcW w:w="8277" w:type="dxa"/>
            <w:tcBorders>
              <w:top w:val="single" w:sz="4" w:space="0" w:color="auto"/>
              <w:left w:val="single" w:sz="4" w:space="0" w:color="auto"/>
              <w:bottom w:val="single" w:sz="4" w:space="0" w:color="auto"/>
              <w:right w:val="single" w:sz="4" w:space="0" w:color="auto"/>
            </w:tcBorders>
          </w:tcPr>
          <w:p w14:paraId="3D28D1E4" w14:textId="77777777" w:rsidR="00754F94" w:rsidRDefault="00754F94" w:rsidP="007075A1">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754F94" w14:paraId="6A0AEC4A" w14:textId="77777777" w:rsidTr="007075A1">
        <w:tc>
          <w:tcPr>
            <w:tcW w:w="794" w:type="dxa"/>
            <w:tcBorders>
              <w:top w:val="single" w:sz="4" w:space="0" w:color="auto"/>
              <w:left w:val="single" w:sz="4" w:space="0" w:color="auto"/>
              <w:right w:val="single" w:sz="4" w:space="0" w:color="auto"/>
            </w:tcBorders>
          </w:tcPr>
          <w:p w14:paraId="09887D30" w14:textId="77777777" w:rsidR="00754F94" w:rsidRDefault="00754F94" w:rsidP="007075A1">
            <w:pPr>
              <w:pStyle w:val="ConsPlusNormal"/>
              <w:jc w:val="center"/>
            </w:pPr>
            <w:r>
              <w:t>4.2</w:t>
            </w:r>
          </w:p>
        </w:tc>
        <w:tc>
          <w:tcPr>
            <w:tcW w:w="8277" w:type="dxa"/>
            <w:tcBorders>
              <w:top w:val="single" w:sz="4" w:space="0" w:color="auto"/>
              <w:left w:val="single" w:sz="4" w:space="0" w:color="auto"/>
              <w:right w:val="single" w:sz="4" w:space="0" w:color="auto"/>
            </w:tcBorders>
          </w:tcPr>
          <w:p w14:paraId="543756D4" w14:textId="77777777" w:rsidR="00754F94" w:rsidRDefault="00754F94" w:rsidP="007075A1">
            <w:pPr>
              <w:pStyle w:val="ConsPlusNormal"/>
            </w:pPr>
            <w: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754F94" w14:paraId="6877D94C" w14:textId="77777777" w:rsidTr="007075A1">
        <w:tc>
          <w:tcPr>
            <w:tcW w:w="9071" w:type="dxa"/>
            <w:gridSpan w:val="2"/>
            <w:tcBorders>
              <w:left w:val="single" w:sz="4" w:space="0" w:color="auto"/>
              <w:bottom w:val="single" w:sz="4" w:space="0" w:color="auto"/>
              <w:right w:val="single" w:sz="4" w:space="0" w:color="auto"/>
            </w:tcBorders>
          </w:tcPr>
          <w:p w14:paraId="4017B497" w14:textId="77777777" w:rsidR="00754F94" w:rsidRDefault="00754F94" w:rsidP="007075A1">
            <w:pPr>
              <w:pStyle w:val="ConsPlusNormal"/>
              <w:jc w:val="both"/>
            </w:pPr>
            <w:r>
              <w:t xml:space="preserve">(п. 4.2 в ред. </w:t>
            </w:r>
            <w:hyperlink r:id="rId89"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Закона</w:t>
              </w:r>
            </w:hyperlink>
            <w:r>
              <w:t xml:space="preserve"> Липецкой области от 30.05.2024 N 486-ОЗ)</w:t>
            </w:r>
          </w:p>
        </w:tc>
      </w:tr>
      <w:tr w:rsidR="00754F94" w14:paraId="7DBF1679" w14:textId="77777777" w:rsidTr="007075A1">
        <w:tc>
          <w:tcPr>
            <w:tcW w:w="794" w:type="dxa"/>
            <w:tcBorders>
              <w:top w:val="single" w:sz="4" w:space="0" w:color="auto"/>
              <w:left w:val="single" w:sz="4" w:space="0" w:color="auto"/>
              <w:right w:val="single" w:sz="4" w:space="0" w:color="auto"/>
            </w:tcBorders>
          </w:tcPr>
          <w:p w14:paraId="58D82DA5" w14:textId="77777777" w:rsidR="00754F94" w:rsidRDefault="00754F94" w:rsidP="007075A1">
            <w:pPr>
              <w:pStyle w:val="ConsPlusNormal"/>
              <w:jc w:val="center"/>
            </w:pPr>
            <w:r>
              <w:t>4.3</w:t>
            </w:r>
          </w:p>
        </w:tc>
        <w:tc>
          <w:tcPr>
            <w:tcW w:w="8277" w:type="dxa"/>
            <w:tcBorders>
              <w:top w:val="single" w:sz="4" w:space="0" w:color="auto"/>
              <w:left w:val="single" w:sz="4" w:space="0" w:color="auto"/>
              <w:right w:val="single" w:sz="4" w:space="0" w:color="auto"/>
            </w:tcBorders>
          </w:tcPr>
          <w:p w14:paraId="785C0880" w14:textId="77777777" w:rsidR="00754F94" w:rsidRDefault="00754F94" w:rsidP="007075A1">
            <w:pPr>
              <w:pStyle w:val="ConsPlusNormal"/>
            </w:pPr>
            <w: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754F94" w14:paraId="4E19069B" w14:textId="77777777" w:rsidTr="007075A1">
        <w:tc>
          <w:tcPr>
            <w:tcW w:w="9071" w:type="dxa"/>
            <w:gridSpan w:val="2"/>
            <w:tcBorders>
              <w:left w:val="single" w:sz="4" w:space="0" w:color="auto"/>
              <w:bottom w:val="single" w:sz="4" w:space="0" w:color="auto"/>
              <w:right w:val="single" w:sz="4" w:space="0" w:color="auto"/>
            </w:tcBorders>
          </w:tcPr>
          <w:p w14:paraId="26CE2974" w14:textId="77777777" w:rsidR="00754F94" w:rsidRDefault="00754F94" w:rsidP="007075A1">
            <w:pPr>
              <w:pStyle w:val="ConsPlusNormal"/>
              <w:jc w:val="both"/>
            </w:pPr>
            <w:r>
              <w:t xml:space="preserve">(п. 4.3 в ред. </w:t>
            </w:r>
            <w:hyperlink r:id="rId90"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Закона</w:t>
              </w:r>
            </w:hyperlink>
            <w:r>
              <w:t xml:space="preserve"> Липецкой области от 30.05.2024 N 486-ОЗ)</w:t>
            </w:r>
          </w:p>
        </w:tc>
      </w:tr>
      <w:tr w:rsidR="00754F94" w14:paraId="6861B120" w14:textId="77777777" w:rsidTr="007075A1">
        <w:tc>
          <w:tcPr>
            <w:tcW w:w="794" w:type="dxa"/>
            <w:tcBorders>
              <w:top w:val="single" w:sz="4" w:space="0" w:color="auto"/>
              <w:left w:val="single" w:sz="4" w:space="0" w:color="auto"/>
              <w:bottom w:val="single" w:sz="4" w:space="0" w:color="auto"/>
              <w:right w:val="single" w:sz="4" w:space="0" w:color="auto"/>
            </w:tcBorders>
          </w:tcPr>
          <w:p w14:paraId="311F3C61" w14:textId="77777777" w:rsidR="00754F94" w:rsidRDefault="00754F94" w:rsidP="007075A1">
            <w:pPr>
              <w:pStyle w:val="ConsPlusNormal"/>
              <w:jc w:val="center"/>
              <w:outlineLvl w:val="1"/>
            </w:pPr>
            <w:r>
              <w:t>5</w:t>
            </w:r>
          </w:p>
        </w:tc>
        <w:tc>
          <w:tcPr>
            <w:tcW w:w="8277" w:type="dxa"/>
            <w:tcBorders>
              <w:top w:val="single" w:sz="4" w:space="0" w:color="auto"/>
              <w:left w:val="single" w:sz="4" w:space="0" w:color="auto"/>
              <w:bottom w:val="single" w:sz="4" w:space="0" w:color="auto"/>
              <w:right w:val="single" w:sz="4" w:space="0" w:color="auto"/>
            </w:tcBorders>
          </w:tcPr>
          <w:p w14:paraId="165C2770" w14:textId="77777777" w:rsidR="00754F94" w:rsidRDefault="00754F94" w:rsidP="007075A1">
            <w:pPr>
              <w:pStyle w:val="ConsPlusNormal"/>
            </w:pPr>
            <w:r>
              <w:t>Управление культуры и искусства Липецкой области</w:t>
            </w:r>
          </w:p>
        </w:tc>
      </w:tr>
      <w:tr w:rsidR="00754F94" w14:paraId="20F1FA64" w14:textId="77777777" w:rsidTr="007075A1">
        <w:tc>
          <w:tcPr>
            <w:tcW w:w="794" w:type="dxa"/>
            <w:tcBorders>
              <w:top w:val="single" w:sz="4" w:space="0" w:color="auto"/>
              <w:left w:val="single" w:sz="4" w:space="0" w:color="auto"/>
              <w:bottom w:val="single" w:sz="4" w:space="0" w:color="auto"/>
              <w:right w:val="single" w:sz="4" w:space="0" w:color="auto"/>
            </w:tcBorders>
          </w:tcPr>
          <w:p w14:paraId="06D516BC" w14:textId="77777777" w:rsidR="00754F94" w:rsidRDefault="00754F94" w:rsidP="007075A1">
            <w:pPr>
              <w:pStyle w:val="ConsPlusNormal"/>
              <w:jc w:val="center"/>
            </w:pPr>
            <w:r>
              <w:t>5.1</w:t>
            </w:r>
          </w:p>
        </w:tc>
        <w:tc>
          <w:tcPr>
            <w:tcW w:w="8277" w:type="dxa"/>
            <w:tcBorders>
              <w:top w:val="single" w:sz="4" w:space="0" w:color="auto"/>
              <w:left w:val="single" w:sz="4" w:space="0" w:color="auto"/>
              <w:bottom w:val="single" w:sz="4" w:space="0" w:color="auto"/>
              <w:right w:val="single" w:sz="4" w:space="0" w:color="auto"/>
            </w:tcBorders>
          </w:tcPr>
          <w:p w14:paraId="37D5D24F" w14:textId="77777777" w:rsidR="00754F94" w:rsidRDefault="00754F94" w:rsidP="007075A1">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754F94" w14:paraId="77C84FF6" w14:textId="77777777" w:rsidTr="007075A1">
        <w:tc>
          <w:tcPr>
            <w:tcW w:w="794" w:type="dxa"/>
            <w:tcBorders>
              <w:top w:val="single" w:sz="4" w:space="0" w:color="auto"/>
              <w:left w:val="single" w:sz="4" w:space="0" w:color="auto"/>
              <w:bottom w:val="single" w:sz="4" w:space="0" w:color="auto"/>
              <w:right w:val="single" w:sz="4" w:space="0" w:color="auto"/>
            </w:tcBorders>
          </w:tcPr>
          <w:p w14:paraId="7E1F920F" w14:textId="77777777" w:rsidR="00754F94" w:rsidRDefault="00754F94" w:rsidP="007075A1">
            <w:pPr>
              <w:pStyle w:val="ConsPlusNormal"/>
              <w:jc w:val="center"/>
            </w:pPr>
            <w:r>
              <w:t>5.2</w:t>
            </w:r>
          </w:p>
        </w:tc>
        <w:tc>
          <w:tcPr>
            <w:tcW w:w="8277" w:type="dxa"/>
            <w:tcBorders>
              <w:top w:val="single" w:sz="4" w:space="0" w:color="auto"/>
              <w:left w:val="single" w:sz="4" w:space="0" w:color="auto"/>
              <w:bottom w:val="single" w:sz="4" w:space="0" w:color="auto"/>
              <w:right w:val="single" w:sz="4" w:space="0" w:color="auto"/>
            </w:tcBorders>
          </w:tcPr>
          <w:p w14:paraId="1C335172" w14:textId="77777777" w:rsidR="00754F94" w:rsidRDefault="00754F94" w:rsidP="007075A1">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754F94" w14:paraId="2DDF2F5C" w14:textId="77777777" w:rsidTr="007075A1">
        <w:tc>
          <w:tcPr>
            <w:tcW w:w="794" w:type="dxa"/>
            <w:tcBorders>
              <w:top w:val="single" w:sz="4" w:space="0" w:color="auto"/>
              <w:left w:val="single" w:sz="4" w:space="0" w:color="auto"/>
              <w:bottom w:val="single" w:sz="4" w:space="0" w:color="auto"/>
              <w:right w:val="single" w:sz="4" w:space="0" w:color="auto"/>
            </w:tcBorders>
          </w:tcPr>
          <w:p w14:paraId="5AB0907E" w14:textId="77777777" w:rsidR="00754F94" w:rsidRDefault="00754F94" w:rsidP="007075A1">
            <w:pPr>
              <w:pStyle w:val="ConsPlusNormal"/>
              <w:jc w:val="center"/>
            </w:pPr>
            <w:r>
              <w:lastRenderedPageBreak/>
              <w:t>5.3</w:t>
            </w:r>
          </w:p>
        </w:tc>
        <w:tc>
          <w:tcPr>
            <w:tcW w:w="8277" w:type="dxa"/>
            <w:tcBorders>
              <w:top w:val="single" w:sz="4" w:space="0" w:color="auto"/>
              <w:left w:val="single" w:sz="4" w:space="0" w:color="auto"/>
              <w:bottom w:val="single" w:sz="4" w:space="0" w:color="auto"/>
              <w:right w:val="single" w:sz="4" w:space="0" w:color="auto"/>
            </w:tcBorders>
          </w:tcPr>
          <w:p w14:paraId="42A422FE" w14:textId="77777777" w:rsidR="00754F94" w:rsidRDefault="00754F94" w:rsidP="007075A1">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754F94" w14:paraId="17147001" w14:textId="77777777" w:rsidTr="007075A1">
        <w:tc>
          <w:tcPr>
            <w:tcW w:w="794" w:type="dxa"/>
            <w:tcBorders>
              <w:top w:val="single" w:sz="4" w:space="0" w:color="auto"/>
              <w:left w:val="single" w:sz="4" w:space="0" w:color="auto"/>
              <w:bottom w:val="single" w:sz="4" w:space="0" w:color="auto"/>
              <w:right w:val="single" w:sz="4" w:space="0" w:color="auto"/>
            </w:tcBorders>
          </w:tcPr>
          <w:p w14:paraId="6628A207" w14:textId="77777777" w:rsidR="00754F94" w:rsidRDefault="00754F94" w:rsidP="007075A1">
            <w:pPr>
              <w:pStyle w:val="ConsPlusNormal"/>
              <w:jc w:val="center"/>
            </w:pPr>
            <w:r>
              <w:t>5.4</w:t>
            </w:r>
          </w:p>
        </w:tc>
        <w:tc>
          <w:tcPr>
            <w:tcW w:w="8277" w:type="dxa"/>
            <w:tcBorders>
              <w:top w:val="single" w:sz="4" w:space="0" w:color="auto"/>
              <w:left w:val="single" w:sz="4" w:space="0" w:color="auto"/>
              <w:bottom w:val="single" w:sz="4" w:space="0" w:color="auto"/>
              <w:right w:val="single" w:sz="4" w:space="0" w:color="auto"/>
            </w:tcBorders>
          </w:tcPr>
          <w:p w14:paraId="3FDCDCEE" w14:textId="77777777" w:rsidR="00754F94" w:rsidRDefault="00754F94" w:rsidP="007075A1">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754F94" w14:paraId="5F95544B" w14:textId="77777777" w:rsidTr="007075A1">
        <w:tc>
          <w:tcPr>
            <w:tcW w:w="794" w:type="dxa"/>
            <w:tcBorders>
              <w:top w:val="single" w:sz="4" w:space="0" w:color="auto"/>
              <w:left w:val="single" w:sz="4" w:space="0" w:color="auto"/>
              <w:bottom w:val="single" w:sz="4" w:space="0" w:color="auto"/>
              <w:right w:val="single" w:sz="4" w:space="0" w:color="auto"/>
            </w:tcBorders>
          </w:tcPr>
          <w:p w14:paraId="06198C2A" w14:textId="77777777" w:rsidR="00754F94" w:rsidRDefault="00754F94" w:rsidP="007075A1">
            <w:pPr>
              <w:pStyle w:val="ConsPlusNormal"/>
              <w:jc w:val="center"/>
              <w:outlineLvl w:val="1"/>
            </w:pPr>
            <w:r>
              <w:t>6</w:t>
            </w:r>
          </w:p>
        </w:tc>
        <w:tc>
          <w:tcPr>
            <w:tcW w:w="8277" w:type="dxa"/>
            <w:tcBorders>
              <w:top w:val="single" w:sz="4" w:space="0" w:color="auto"/>
              <w:left w:val="single" w:sz="4" w:space="0" w:color="auto"/>
              <w:bottom w:val="single" w:sz="4" w:space="0" w:color="auto"/>
              <w:right w:val="single" w:sz="4" w:space="0" w:color="auto"/>
            </w:tcBorders>
          </w:tcPr>
          <w:p w14:paraId="1D22EAC5" w14:textId="77777777" w:rsidR="00754F94" w:rsidRDefault="00754F94" w:rsidP="007075A1">
            <w:pPr>
              <w:pStyle w:val="ConsPlusNormal"/>
            </w:pPr>
            <w:r>
              <w:t>Управление социальной политики Липецкой области</w:t>
            </w:r>
          </w:p>
        </w:tc>
      </w:tr>
      <w:tr w:rsidR="00754F94" w14:paraId="4FBE8F4C" w14:textId="77777777" w:rsidTr="007075A1">
        <w:tc>
          <w:tcPr>
            <w:tcW w:w="794" w:type="dxa"/>
            <w:tcBorders>
              <w:top w:val="single" w:sz="4" w:space="0" w:color="auto"/>
              <w:left w:val="single" w:sz="4" w:space="0" w:color="auto"/>
              <w:bottom w:val="single" w:sz="4" w:space="0" w:color="auto"/>
              <w:right w:val="single" w:sz="4" w:space="0" w:color="auto"/>
            </w:tcBorders>
          </w:tcPr>
          <w:p w14:paraId="7ECF9B15" w14:textId="77777777" w:rsidR="00754F94" w:rsidRDefault="00754F94" w:rsidP="007075A1">
            <w:pPr>
              <w:pStyle w:val="ConsPlusNormal"/>
              <w:jc w:val="center"/>
            </w:pPr>
            <w:r>
              <w:t>6.1</w:t>
            </w:r>
          </w:p>
        </w:tc>
        <w:tc>
          <w:tcPr>
            <w:tcW w:w="8277" w:type="dxa"/>
            <w:tcBorders>
              <w:top w:val="single" w:sz="4" w:space="0" w:color="auto"/>
              <w:left w:val="single" w:sz="4" w:space="0" w:color="auto"/>
              <w:bottom w:val="single" w:sz="4" w:space="0" w:color="auto"/>
              <w:right w:val="single" w:sz="4" w:space="0" w:color="auto"/>
            </w:tcBorders>
          </w:tcPr>
          <w:p w14:paraId="7D7D6CA9" w14:textId="77777777" w:rsidR="00754F94" w:rsidRDefault="00754F94" w:rsidP="007075A1">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w:t>
            </w:r>
          </w:p>
        </w:tc>
      </w:tr>
      <w:tr w:rsidR="00754F94" w14:paraId="2D45BAAB" w14:textId="77777777" w:rsidTr="007075A1">
        <w:tc>
          <w:tcPr>
            <w:tcW w:w="794" w:type="dxa"/>
            <w:tcBorders>
              <w:top w:val="single" w:sz="4" w:space="0" w:color="auto"/>
              <w:left w:val="single" w:sz="4" w:space="0" w:color="auto"/>
              <w:bottom w:val="single" w:sz="4" w:space="0" w:color="auto"/>
              <w:right w:val="single" w:sz="4" w:space="0" w:color="auto"/>
            </w:tcBorders>
          </w:tcPr>
          <w:p w14:paraId="5C8C32D8" w14:textId="77777777" w:rsidR="00754F94" w:rsidRDefault="00754F94" w:rsidP="007075A1">
            <w:pPr>
              <w:pStyle w:val="ConsPlusNormal"/>
              <w:jc w:val="center"/>
            </w:pPr>
            <w:r>
              <w:t>6.2</w:t>
            </w:r>
          </w:p>
        </w:tc>
        <w:tc>
          <w:tcPr>
            <w:tcW w:w="8277" w:type="dxa"/>
            <w:tcBorders>
              <w:top w:val="single" w:sz="4" w:space="0" w:color="auto"/>
              <w:left w:val="single" w:sz="4" w:space="0" w:color="auto"/>
              <w:bottom w:val="single" w:sz="4" w:space="0" w:color="auto"/>
              <w:right w:val="single" w:sz="4" w:space="0" w:color="auto"/>
            </w:tcBorders>
          </w:tcPr>
          <w:p w14:paraId="09877950" w14:textId="77777777" w:rsidR="00754F94" w:rsidRDefault="00754F94" w:rsidP="007075A1">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(детей-инвалидов) с нарушением зрительных функций с ограничением способности к передвижению, ориентации, самообслуживанию второй и третьей степени, нуждающихся в средствах реабилитации при осуществлении трудовой деятельности или при получении высшего или среднего профессионального образования, смартфонами и программным обеспечением для установки на смартфоны, обеспечивающим речевой выход и GPS-навигацию, ноутбуками и программным обеспечением для установки на ноутбуки, обеспечивающим речевой выход, незрячих и слабовидящих инвалидов (детей-инвалидов) с сахарным диабетом глюкометрами говорящими, инвалидов (детей-инвалидов) с муковисцидозом ингаляторами и/или небулайзерами к ним, пульсоксиметрами</w:t>
            </w:r>
          </w:p>
        </w:tc>
      </w:tr>
      <w:tr w:rsidR="00754F94" w14:paraId="2CABA07A" w14:textId="77777777" w:rsidTr="007075A1">
        <w:tc>
          <w:tcPr>
            <w:tcW w:w="794" w:type="dxa"/>
            <w:tcBorders>
              <w:top w:val="single" w:sz="4" w:space="0" w:color="auto"/>
              <w:left w:val="single" w:sz="4" w:space="0" w:color="auto"/>
              <w:bottom w:val="single" w:sz="4" w:space="0" w:color="auto"/>
              <w:right w:val="single" w:sz="4" w:space="0" w:color="auto"/>
            </w:tcBorders>
          </w:tcPr>
          <w:p w14:paraId="67170C55" w14:textId="77777777" w:rsidR="00754F94" w:rsidRDefault="00754F94" w:rsidP="007075A1">
            <w:pPr>
              <w:pStyle w:val="ConsPlusNormal"/>
              <w:jc w:val="center"/>
            </w:pPr>
            <w:r>
              <w:t>6.3</w:t>
            </w:r>
          </w:p>
        </w:tc>
        <w:tc>
          <w:tcPr>
            <w:tcW w:w="8277" w:type="dxa"/>
            <w:tcBorders>
              <w:top w:val="single" w:sz="4" w:space="0" w:color="auto"/>
              <w:left w:val="single" w:sz="4" w:space="0" w:color="auto"/>
              <w:bottom w:val="single" w:sz="4" w:space="0" w:color="auto"/>
              <w:right w:val="single" w:sz="4" w:space="0" w:color="auto"/>
            </w:tcBorders>
          </w:tcPr>
          <w:p w14:paraId="7A410D64" w14:textId="77777777" w:rsidR="00754F94" w:rsidRDefault="00754F94" w:rsidP="007075A1">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754F94" w14:paraId="183AD210" w14:textId="77777777" w:rsidTr="007075A1">
        <w:tc>
          <w:tcPr>
            <w:tcW w:w="794" w:type="dxa"/>
            <w:tcBorders>
              <w:top w:val="single" w:sz="4" w:space="0" w:color="auto"/>
              <w:left w:val="single" w:sz="4" w:space="0" w:color="auto"/>
              <w:bottom w:val="single" w:sz="4" w:space="0" w:color="auto"/>
              <w:right w:val="single" w:sz="4" w:space="0" w:color="auto"/>
            </w:tcBorders>
          </w:tcPr>
          <w:p w14:paraId="4F383891" w14:textId="77777777" w:rsidR="00754F94" w:rsidRDefault="00754F94" w:rsidP="007075A1">
            <w:pPr>
              <w:pStyle w:val="ConsPlusNormal"/>
              <w:jc w:val="center"/>
            </w:pPr>
            <w:r>
              <w:t>6.4</w:t>
            </w:r>
          </w:p>
        </w:tc>
        <w:tc>
          <w:tcPr>
            <w:tcW w:w="8277" w:type="dxa"/>
            <w:tcBorders>
              <w:top w:val="single" w:sz="4" w:space="0" w:color="auto"/>
              <w:left w:val="single" w:sz="4" w:space="0" w:color="auto"/>
              <w:bottom w:val="single" w:sz="4" w:space="0" w:color="auto"/>
              <w:right w:val="single" w:sz="4" w:space="0" w:color="auto"/>
            </w:tcBorders>
          </w:tcPr>
          <w:p w14:paraId="3ADF011F"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754F94" w14:paraId="32C3DCF0" w14:textId="77777777" w:rsidTr="007075A1">
        <w:tc>
          <w:tcPr>
            <w:tcW w:w="794" w:type="dxa"/>
            <w:tcBorders>
              <w:top w:val="single" w:sz="4" w:space="0" w:color="auto"/>
              <w:left w:val="single" w:sz="4" w:space="0" w:color="auto"/>
              <w:bottom w:val="single" w:sz="4" w:space="0" w:color="auto"/>
              <w:right w:val="single" w:sz="4" w:space="0" w:color="auto"/>
            </w:tcBorders>
          </w:tcPr>
          <w:p w14:paraId="23997473" w14:textId="77777777" w:rsidR="00754F94" w:rsidRDefault="00754F94" w:rsidP="007075A1">
            <w:pPr>
              <w:pStyle w:val="ConsPlusNormal"/>
              <w:jc w:val="center"/>
            </w:pPr>
            <w:r>
              <w:t>6.5</w:t>
            </w:r>
          </w:p>
        </w:tc>
        <w:tc>
          <w:tcPr>
            <w:tcW w:w="8277" w:type="dxa"/>
            <w:tcBorders>
              <w:top w:val="single" w:sz="4" w:space="0" w:color="auto"/>
              <w:left w:val="single" w:sz="4" w:space="0" w:color="auto"/>
              <w:bottom w:val="single" w:sz="4" w:space="0" w:color="auto"/>
              <w:right w:val="single" w:sz="4" w:space="0" w:color="auto"/>
            </w:tcBorders>
          </w:tcPr>
          <w:p w14:paraId="511521F0" w14:textId="77777777" w:rsidR="00754F94" w:rsidRDefault="00754F94" w:rsidP="007075A1">
            <w:pPr>
              <w:pStyle w:val="ConsPlusNormal"/>
            </w:pPr>
            <w:r>
              <w:t xml:space="preserve">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w:t>
            </w:r>
            <w:r>
              <w:lastRenderedPageBreak/>
              <w:t>боевых действий</w:t>
            </w:r>
          </w:p>
        </w:tc>
      </w:tr>
      <w:tr w:rsidR="00754F94" w14:paraId="010D1217" w14:textId="77777777" w:rsidTr="007075A1">
        <w:tc>
          <w:tcPr>
            <w:tcW w:w="794" w:type="dxa"/>
            <w:tcBorders>
              <w:top w:val="single" w:sz="4" w:space="0" w:color="auto"/>
              <w:left w:val="single" w:sz="4" w:space="0" w:color="auto"/>
              <w:bottom w:val="single" w:sz="4" w:space="0" w:color="auto"/>
              <w:right w:val="single" w:sz="4" w:space="0" w:color="auto"/>
            </w:tcBorders>
          </w:tcPr>
          <w:p w14:paraId="1EFFBA7B" w14:textId="77777777" w:rsidR="00754F94" w:rsidRDefault="00754F94" w:rsidP="007075A1">
            <w:pPr>
              <w:pStyle w:val="ConsPlusNormal"/>
              <w:jc w:val="center"/>
            </w:pPr>
            <w:r>
              <w:lastRenderedPageBreak/>
              <w:t>6.6</w:t>
            </w:r>
          </w:p>
        </w:tc>
        <w:tc>
          <w:tcPr>
            <w:tcW w:w="8277" w:type="dxa"/>
            <w:tcBorders>
              <w:top w:val="single" w:sz="4" w:space="0" w:color="auto"/>
              <w:left w:val="single" w:sz="4" w:space="0" w:color="auto"/>
              <w:bottom w:val="single" w:sz="4" w:space="0" w:color="auto"/>
              <w:right w:val="single" w:sz="4" w:space="0" w:color="auto"/>
            </w:tcBorders>
          </w:tcPr>
          <w:p w14:paraId="53A1CB9C"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754F94" w14:paraId="031C4149" w14:textId="77777777" w:rsidTr="007075A1">
        <w:tc>
          <w:tcPr>
            <w:tcW w:w="794" w:type="dxa"/>
            <w:tcBorders>
              <w:top w:val="single" w:sz="4" w:space="0" w:color="auto"/>
              <w:left w:val="single" w:sz="4" w:space="0" w:color="auto"/>
              <w:bottom w:val="single" w:sz="4" w:space="0" w:color="auto"/>
              <w:right w:val="single" w:sz="4" w:space="0" w:color="auto"/>
            </w:tcBorders>
          </w:tcPr>
          <w:p w14:paraId="6D7BBDD7" w14:textId="77777777" w:rsidR="00754F94" w:rsidRDefault="00754F94" w:rsidP="007075A1">
            <w:pPr>
              <w:pStyle w:val="ConsPlusNormal"/>
              <w:jc w:val="center"/>
            </w:pPr>
            <w:r>
              <w:t>6.7</w:t>
            </w:r>
          </w:p>
        </w:tc>
        <w:tc>
          <w:tcPr>
            <w:tcW w:w="8277" w:type="dxa"/>
            <w:tcBorders>
              <w:top w:val="single" w:sz="4" w:space="0" w:color="auto"/>
              <w:left w:val="single" w:sz="4" w:space="0" w:color="auto"/>
              <w:bottom w:val="single" w:sz="4" w:space="0" w:color="auto"/>
              <w:right w:val="single" w:sz="4" w:space="0" w:color="auto"/>
            </w:tcBorders>
          </w:tcPr>
          <w:p w14:paraId="3F2ED7DE"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754F94" w14:paraId="07ABAF23" w14:textId="77777777" w:rsidTr="007075A1">
        <w:tc>
          <w:tcPr>
            <w:tcW w:w="794" w:type="dxa"/>
            <w:tcBorders>
              <w:top w:val="single" w:sz="4" w:space="0" w:color="auto"/>
              <w:left w:val="single" w:sz="4" w:space="0" w:color="auto"/>
              <w:bottom w:val="single" w:sz="4" w:space="0" w:color="auto"/>
              <w:right w:val="single" w:sz="4" w:space="0" w:color="auto"/>
            </w:tcBorders>
          </w:tcPr>
          <w:p w14:paraId="6E0134A1" w14:textId="77777777" w:rsidR="00754F94" w:rsidRDefault="00754F94" w:rsidP="007075A1">
            <w:pPr>
              <w:pStyle w:val="ConsPlusNormal"/>
              <w:jc w:val="center"/>
            </w:pPr>
            <w:r>
              <w:t>6.8</w:t>
            </w:r>
          </w:p>
        </w:tc>
        <w:tc>
          <w:tcPr>
            <w:tcW w:w="8277" w:type="dxa"/>
            <w:tcBorders>
              <w:top w:val="single" w:sz="4" w:space="0" w:color="auto"/>
              <w:left w:val="single" w:sz="4" w:space="0" w:color="auto"/>
              <w:bottom w:val="single" w:sz="4" w:space="0" w:color="auto"/>
              <w:right w:val="single" w:sz="4" w:space="0" w:color="auto"/>
            </w:tcBorders>
          </w:tcPr>
          <w:p w14:paraId="3F4CFDA6"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754F94" w14:paraId="572D73C4" w14:textId="77777777" w:rsidTr="007075A1">
        <w:tc>
          <w:tcPr>
            <w:tcW w:w="794" w:type="dxa"/>
            <w:tcBorders>
              <w:top w:val="single" w:sz="4" w:space="0" w:color="auto"/>
              <w:left w:val="single" w:sz="4" w:space="0" w:color="auto"/>
              <w:bottom w:val="single" w:sz="4" w:space="0" w:color="auto"/>
              <w:right w:val="single" w:sz="4" w:space="0" w:color="auto"/>
            </w:tcBorders>
          </w:tcPr>
          <w:p w14:paraId="606A7F6B" w14:textId="77777777" w:rsidR="00754F94" w:rsidRDefault="00754F94" w:rsidP="007075A1">
            <w:pPr>
              <w:pStyle w:val="ConsPlusNormal"/>
              <w:jc w:val="center"/>
            </w:pPr>
            <w:r>
              <w:t>6.9</w:t>
            </w:r>
          </w:p>
        </w:tc>
        <w:tc>
          <w:tcPr>
            <w:tcW w:w="8277" w:type="dxa"/>
            <w:tcBorders>
              <w:top w:val="single" w:sz="4" w:space="0" w:color="auto"/>
              <w:left w:val="single" w:sz="4" w:space="0" w:color="auto"/>
              <w:bottom w:val="single" w:sz="4" w:space="0" w:color="auto"/>
              <w:right w:val="single" w:sz="4" w:space="0" w:color="auto"/>
            </w:tcBorders>
          </w:tcPr>
          <w:p w14:paraId="70A7246E" w14:textId="77777777" w:rsidR="00754F94" w:rsidRDefault="00754F94" w:rsidP="007075A1">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754F94" w14:paraId="0B551F93" w14:textId="77777777" w:rsidTr="007075A1">
        <w:tc>
          <w:tcPr>
            <w:tcW w:w="794" w:type="dxa"/>
            <w:tcBorders>
              <w:top w:val="single" w:sz="4" w:space="0" w:color="auto"/>
              <w:left w:val="single" w:sz="4" w:space="0" w:color="auto"/>
              <w:bottom w:val="single" w:sz="4" w:space="0" w:color="auto"/>
              <w:right w:val="single" w:sz="4" w:space="0" w:color="auto"/>
            </w:tcBorders>
          </w:tcPr>
          <w:p w14:paraId="05BEFDF3" w14:textId="77777777" w:rsidR="00754F94" w:rsidRDefault="00754F94" w:rsidP="007075A1">
            <w:pPr>
              <w:pStyle w:val="ConsPlusNormal"/>
              <w:jc w:val="center"/>
            </w:pPr>
            <w:r>
              <w:t>6.10</w:t>
            </w:r>
          </w:p>
        </w:tc>
        <w:tc>
          <w:tcPr>
            <w:tcW w:w="8277" w:type="dxa"/>
            <w:tcBorders>
              <w:top w:val="single" w:sz="4" w:space="0" w:color="auto"/>
              <w:left w:val="single" w:sz="4" w:space="0" w:color="auto"/>
              <w:bottom w:val="single" w:sz="4" w:space="0" w:color="auto"/>
              <w:right w:val="single" w:sz="4" w:space="0" w:color="auto"/>
            </w:tcBorders>
          </w:tcPr>
          <w:p w14:paraId="0B20FB4B" w14:textId="77777777" w:rsidR="00754F94" w:rsidRDefault="00754F94" w:rsidP="007075A1">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754F94" w14:paraId="5A81C1CE" w14:textId="77777777" w:rsidTr="007075A1">
        <w:tc>
          <w:tcPr>
            <w:tcW w:w="794" w:type="dxa"/>
            <w:tcBorders>
              <w:top w:val="single" w:sz="4" w:space="0" w:color="auto"/>
              <w:left w:val="single" w:sz="4" w:space="0" w:color="auto"/>
              <w:bottom w:val="single" w:sz="4" w:space="0" w:color="auto"/>
              <w:right w:val="single" w:sz="4" w:space="0" w:color="auto"/>
            </w:tcBorders>
          </w:tcPr>
          <w:p w14:paraId="5BA90E23" w14:textId="77777777" w:rsidR="00754F94" w:rsidRDefault="00754F94" w:rsidP="007075A1">
            <w:pPr>
              <w:pStyle w:val="ConsPlusNormal"/>
              <w:jc w:val="center"/>
            </w:pPr>
            <w:r>
              <w:t>6.11</w:t>
            </w:r>
          </w:p>
        </w:tc>
        <w:tc>
          <w:tcPr>
            <w:tcW w:w="8277" w:type="dxa"/>
            <w:tcBorders>
              <w:top w:val="single" w:sz="4" w:space="0" w:color="auto"/>
              <w:left w:val="single" w:sz="4" w:space="0" w:color="auto"/>
              <w:bottom w:val="single" w:sz="4" w:space="0" w:color="auto"/>
              <w:right w:val="single" w:sz="4" w:space="0" w:color="auto"/>
            </w:tcBorders>
          </w:tcPr>
          <w:p w14:paraId="7F903658" w14:textId="77777777" w:rsidR="00754F94" w:rsidRDefault="00754F94" w:rsidP="007075A1">
            <w:pPr>
              <w:pStyle w:val="ConsPlusNormal"/>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91" w:tooltip="Закон Липецкой области от 29.03.2005 N 179-ОЗ (ред. от 28.02.2024) &quot;О государственной социальной помощи&quot; (принят постановлением Липецкого областного Совета депутатов от 17.03.2005 N 762-пс){КонсультантПлюс}" w:history="1">
              <w:r>
                <w:rPr>
                  <w:color w:val="0000FF"/>
                </w:rPr>
                <w:t>Законом</w:t>
              </w:r>
            </w:hyperlink>
            <w:r>
              <w:t xml:space="preserve"> Липецкой области от 29 марта 2005 года N 179-ОЗ "О государственной социальной помощи"</w:t>
            </w:r>
          </w:p>
        </w:tc>
      </w:tr>
      <w:tr w:rsidR="00754F94" w14:paraId="3E69C4C9" w14:textId="77777777" w:rsidTr="007075A1">
        <w:tc>
          <w:tcPr>
            <w:tcW w:w="794" w:type="dxa"/>
            <w:tcBorders>
              <w:top w:val="single" w:sz="4" w:space="0" w:color="auto"/>
              <w:left w:val="single" w:sz="4" w:space="0" w:color="auto"/>
              <w:right w:val="single" w:sz="4" w:space="0" w:color="auto"/>
            </w:tcBorders>
          </w:tcPr>
          <w:p w14:paraId="3EF4F525" w14:textId="77777777" w:rsidR="00754F94" w:rsidRDefault="00754F94" w:rsidP="007075A1">
            <w:pPr>
              <w:pStyle w:val="ConsPlusNormal"/>
              <w:jc w:val="center"/>
            </w:pPr>
            <w:r>
              <w:t>6.12</w:t>
            </w:r>
          </w:p>
        </w:tc>
        <w:tc>
          <w:tcPr>
            <w:tcW w:w="8277" w:type="dxa"/>
            <w:tcBorders>
              <w:top w:val="single" w:sz="4" w:space="0" w:color="auto"/>
              <w:left w:val="single" w:sz="4" w:space="0" w:color="auto"/>
              <w:right w:val="single" w:sz="4" w:space="0" w:color="auto"/>
            </w:tcBorders>
          </w:tcPr>
          <w:p w14:paraId="566D6934" w14:textId="77777777" w:rsidR="00754F94" w:rsidRDefault="00754F94" w:rsidP="007075A1">
            <w:pPr>
              <w:pStyle w:val="ConsPlusNormal"/>
            </w:pPr>
            <w: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r>
      <w:tr w:rsidR="00754F94" w14:paraId="2C30B2EA" w14:textId="77777777" w:rsidTr="007075A1">
        <w:tc>
          <w:tcPr>
            <w:tcW w:w="9071" w:type="dxa"/>
            <w:gridSpan w:val="2"/>
            <w:tcBorders>
              <w:left w:val="single" w:sz="4" w:space="0" w:color="auto"/>
              <w:bottom w:val="single" w:sz="4" w:space="0" w:color="auto"/>
              <w:right w:val="single" w:sz="4" w:space="0" w:color="auto"/>
            </w:tcBorders>
          </w:tcPr>
          <w:p w14:paraId="7AAF2523" w14:textId="77777777" w:rsidR="00754F94" w:rsidRDefault="00754F94" w:rsidP="007075A1">
            <w:pPr>
              <w:pStyle w:val="ConsPlusNormal"/>
              <w:jc w:val="both"/>
            </w:pPr>
            <w:r>
              <w:lastRenderedPageBreak/>
              <w:t xml:space="preserve">(пп. 6.12 в ред. </w:t>
            </w:r>
            <w:hyperlink r:id="rId92"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754F94" w14:paraId="31743531" w14:textId="77777777" w:rsidTr="007075A1">
        <w:tc>
          <w:tcPr>
            <w:tcW w:w="794" w:type="dxa"/>
            <w:tcBorders>
              <w:top w:val="single" w:sz="4" w:space="0" w:color="auto"/>
              <w:left w:val="single" w:sz="4" w:space="0" w:color="auto"/>
              <w:bottom w:val="single" w:sz="4" w:space="0" w:color="auto"/>
              <w:right w:val="single" w:sz="4" w:space="0" w:color="auto"/>
            </w:tcBorders>
          </w:tcPr>
          <w:p w14:paraId="634C96F1" w14:textId="77777777" w:rsidR="00754F94" w:rsidRDefault="00754F94" w:rsidP="007075A1">
            <w:pPr>
              <w:pStyle w:val="ConsPlusNormal"/>
              <w:jc w:val="center"/>
            </w:pPr>
            <w:r>
              <w:t>6.13</w:t>
            </w:r>
          </w:p>
        </w:tc>
        <w:tc>
          <w:tcPr>
            <w:tcW w:w="8277" w:type="dxa"/>
            <w:tcBorders>
              <w:top w:val="single" w:sz="4" w:space="0" w:color="auto"/>
              <w:left w:val="single" w:sz="4" w:space="0" w:color="auto"/>
              <w:bottom w:val="single" w:sz="4" w:space="0" w:color="auto"/>
              <w:right w:val="single" w:sz="4" w:space="0" w:color="auto"/>
            </w:tcBorders>
          </w:tcPr>
          <w:p w14:paraId="0C4796E3"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754F94" w14:paraId="383E6F48" w14:textId="77777777" w:rsidTr="007075A1">
        <w:tc>
          <w:tcPr>
            <w:tcW w:w="794" w:type="dxa"/>
            <w:tcBorders>
              <w:top w:val="single" w:sz="4" w:space="0" w:color="auto"/>
              <w:left w:val="single" w:sz="4" w:space="0" w:color="auto"/>
              <w:bottom w:val="single" w:sz="4" w:space="0" w:color="auto"/>
              <w:right w:val="single" w:sz="4" w:space="0" w:color="auto"/>
            </w:tcBorders>
          </w:tcPr>
          <w:p w14:paraId="52297184" w14:textId="77777777" w:rsidR="00754F94" w:rsidRDefault="00754F94" w:rsidP="007075A1">
            <w:pPr>
              <w:pStyle w:val="ConsPlusNormal"/>
              <w:jc w:val="center"/>
            </w:pPr>
            <w:r>
              <w:t>6.14</w:t>
            </w:r>
          </w:p>
        </w:tc>
        <w:tc>
          <w:tcPr>
            <w:tcW w:w="8277" w:type="dxa"/>
            <w:tcBorders>
              <w:top w:val="single" w:sz="4" w:space="0" w:color="auto"/>
              <w:left w:val="single" w:sz="4" w:space="0" w:color="auto"/>
              <w:bottom w:val="single" w:sz="4" w:space="0" w:color="auto"/>
              <w:right w:val="single" w:sz="4" w:space="0" w:color="auto"/>
            </w:tcBorders>
          </w:tcPr>
          <w:p w14:paraId="1AF4B131"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754F94" w14:paraId="2F659B3D" w14:textId="77777777" w:rsidTr="007075A1">
        <w:tc>
          <w:tcPr>
            <w:tcW w:w="794" w:type="dxa"/>
            <w:tcBorders>
              <w:top w:val="single" w:sz="4" w:space="0" w:color="auto"/>
              <w:left w:val="single" w:sz="4" w:space="0" w:color="auto"/>
              <w:bottom w:val="single" w:sz="4" w:space="0" w:color="auto"/>
              <w:right w:val="single" w:sz="4" w:space="0" w:color="auto"/>
            </w:tcBorders>
          </w:tcPr>
          <w:p w14:paraId="4E3FE5C3" w14:textId="77777777" w:rsidR="00754F94" w:rsidRDefault="00754F94" w:rsidP="007075A1">
            <w:pPr>
              <w:pStyle w:val="ConsPlusNormal"/>
              <w:jc w:val="center"/>
            </w:pPr>
            <w:r>
              <w:t>6.15</w:t>
            </w:r>
          </w:p>
        </w:tc>
        <w:tc>
          <w:tcPr>
            <w:tcW w:w="8277" w:type="dxa"/>
            <w:tcBorders>
              <w:top w:val="single" w:sz="4" w:space="0" w:color="auto"/>
              <w:left w:val="single" w:sz="4" w:space="0" w:color="auto"/>
              <w:bottom w:val="single" w:sz="4" w:space="0" w:color="auto"/>
              <w:right w:val="single" w:sz="4" w:space="0" w:color="auto"/>
            </w:tcBorders>
          </w:tcPr>
          <w:p w14:paraId="045E440F"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754F94" w14:paraId="5C68C699" w14:textId="77777777" w:rsidTr="007075A1">
        <w:tc>
          <w:tcPr>
            <w:tcW w:w="794" w:type="dxa"/>
            <w:tcBorders>
              <w:top w:val="single" w:sz="4" w:space="0" w:color="auto"/>
              <w:left w:val="single" w:sz="4" w:space="0" w:color="auto"/>
              <w:bottom w:val="single" w:sz="4" w:space="0" w:color="auto"/>
              <w:right w:val="single" w:sz="4" w:space="0" w:color="auto"/>
            </w:tcBorders>
          </w:tcPr>
          <w:p w14:paraId="680137F1" w14:textId="77777777" w:rsidR="00754F94" w:rsidRDefault="00754F94" w:rsidP="007075A1">
            <w:pPr>
              <w:pStyle w:val="ConsPlusNormal"/>
              <w:jc w:val="center"/>
            </w:pPr>
            <w:r>
              <w:t>6.16</w:t>
            </w:r>
          </w:p>
        </w:tc>
        <w:tc>
          <w:tcPr>
            <w:tcW w:w="8277" w:type="dxa"/>
            <w:tcBorders>
              <w:top w:val="single" w:sz="4" w:space="0" w:color="auto"/>
              <w:left w:val="single" w:sz="4" w:space="0" w:color="auto"/>
              <w:bottom w:val="single" w:sz="4" w:space="0" w:color="auto"/>
              <w:right w:val="single" w:sz="4" w:space="0" w:color="auto"/>
            </w:tcBorders>
          </w:tcPr>
          <w:p w14:paraId="11CC0F04"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754F94" w14:paraId="78DCCD4B" w14:textId="77777777" w:rsidTr="007075A1">
        <w:tc>
          <w:tcPr>
            <w:tcW w:w="794" w:type="dxa"/>
            <w:tcBorders>
              <w:top w:val="single" w:sz="4" w:space="0" w:color="auto"/>
              <w:left w:val="single" w:sz="4" w:space="0" w:color="auto"/>
              <w:bottom w:val="single" w:sz="4" w:space="0" w:color="auto"/>
              <w:right w:val="single" w:sz="4" w:space="0" w:color="auto"/>
            </w:tcBorders>
          </w:tcPr>
          <w:p w14:paraId="3A97B3A0" w14:textId="77777777" w:rsidR="00754F94" w:rsidRDefault="00754F94" w:rsidP="007075A1">
            <w:pPr>
              <w:pStyle w:val="ConsPlusNormal"/>
              <w:jc w:val="center"/>
            </w:pPr>
            <w:r>
              <w:t>6.17</w:t>
            </w:r>
          </w:p>
        </w:tc>
        <w:tc>
          <w:tcPr>
            <w:tcW w:w="8277" w:type="dxa"/>
            <w:tcBorders>
              <w:top w:val="single" w:sz="4" w:space="0" w:color="auto"/>
              <w:left w:val="single" w:sz="4" w:space="0" w:color="auto"/>
              <w:bottom w:val="single" w:sz="4" w:space="0" w:color="auto"/>
              <w:right w:val="single" w:sz="4" w:space="0" w:color="auto"/>
            </w:tcBorders>
          </w:tcPr>
          <w:p w14:paraId="68D2C502"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754F94" w14:paraId="76DBF43B" w14:textId="77777777" w:rsidTr="007075A1">
        <w:tc>
          <w:tcPr>
            <w:tcW w:w="794" w:type="dxa"/>
            <w:tcBorders>
              <w:top w:val="single" w:sz="4" w:space="0" w:color="auto"/>
              <w:left w:val="single" w:sz="4" w:space="0" w:color="auto"/>
              <w:right w:val="single" w:sz="4" w:space="0" w:color="auto"/>
            </w:tcBorders>
          </w:tcPr>
          <w:p w14:paraId="49BCA1D8" w14:textId="77777777" w:rsidR="00754F94" w:rsidRDefault="00754F94" w:rsidP="007075A1">
            <w:pPr>
              <w:pStyle w:val="ConsPlusNormal"/>
              <w:jc w:val="center"/>
            </w:pPr>
            <w:r>
              <w:t>6.18</w:t>
            </w:r>
          </w:p>
        </w:tc>
        <w:tc>
          <w:tcPr>
            <w:tcW w:w="8277" w:type="dxa"/>
            <w:tcBorders>
              <w:top w:val="single" w:sz="4" w:space="0" w:color="auto"/>
              <w:left w:val="single" w:sz="4" w:space="0" w:color="auto"/>
              <w:right w:val="single" w:sz="4" w:space="0" w:color="auto"/>
            </w:tcBorders>
          </w:tcPr>
          <w:p w14:paraId="6499AF03" w14:textId="77777777" w:rsidR="00754F94" w:rsidRDefault="00754F94" w:rsidP="007075A1">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754F94" w14:paraId="71E62D2F" w14:textId="77777777" w:rsidTr="007075A1">
        <w:tc>
          <w:tcPr>
            <w:tcW w:w="9071" w:type="dxa"/>
            <w:gridSpan w:val="2"/>
            <w:tcBorders>
              <w:left w:val="single" w:sz="4" w:space="0" w:color="auto"/>
              <w:bottom w:val="single" w:sz="4" w:space="0" w:color="auto"/>
              <w:right w:val="single" w:sz="4" w:space="0" w:color="auto"/>
            </w:tcBorders>
          </w:tcPr>
          <w:p w14:paraId="6F357C15" w14:textId="77777777" w:rsidR="00754F94" w:rsidRDefault="00754F94" w:rsidP="007075A1">
            <w:pPr>
              <w:pStyle w:val="ConsPlusNormal"/>
              <w:jc w:val="both"/>
            </w:pPr>
            <w:r>
              <w:t xml:space="preserve">(пп. 6.18 в ред. </w:t>
            </w:r>
            <w:hyperlink r:id="rId93"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754F94" w14:paraId="16F779F4" w14:textId="77777777" w:rsidTr="007075A1">
        <w:tc>
          <w:tcPr>
            <w:tcW w:w="794" w:type="dxa"/>
            <w:tcBorders>
              <w:top w:val="single" w:sz="4" w:space="0" w:color="auto"/>
              <w:left w:val="single" w:sz="4" w:space="0" w:color="auto"/>
              <w:right w:val="single" w:sz="4" w:space="0" w:color="auto"/>
            </w:tcBorders>
          </w:tcPr>
          <w:p w14:paraId="26605225" w14:textId="77777777" w:rsidR="00754F94" w:rsidRDefault="00754F94" w:rsidP="007075A1">
            <w:pPr>
              <w:pStyle w:val="ConsPlusNormal"/>
              <w:jc w:val="center"/>
            </w:pPr>
            <w:r>
              <w:t>6.19</w:t>
            </w:r>
          </w:p>
        </w:tc>
        <w:tc>
          <w:tcPr>
            <w:tcW w:w="8277" w:type="dxa"/>
            <w:tcBorders>
              <w:top w:val="single" w:sz="4" w:space="0" w:color="auto"/>
              <w:left w:val="single" w:sz="4" w:space="0" w:color="auto"/>
              <w:right w:val="single" w:sz="4" w:space="0" w:color="auto"/>
            </w:tcBorders>
          </w:tcPr>
          <w:p w14:paraId="583C28D6" w14:textId="77777777" w:rsidR="00754F94" w:rsidRDefault="00754F94" w:rsidP="007075A1">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754F94" w14:paraId="50FF7691" w14:textId="77777777" w:rsidTr="007075A1">
        <w:tc>
          <w:tcPr>
            <w:tcW w:w="9071" w:type="dxa"/>
            <w:gridSpan w:val="2"/>
            <w:tcBorders>
              <w:left w:val="single" w:sz="4" w:space="0" w:color="auto"/>
              <w:bottom w:val="single" w:sz="4" w:space="0" w:color="auto"/>
              <w:right w:val="single" w:sz="4" w:space="0" w:color="auto"/>
            </w:tcBorders>
          </w:tcPr>
          <w:p w14:paraId="2F0E41CF" w14:textId="77777777" w:rsidR="00754F94" w:rsidRDefault="00754F94" w:rsidP="007075A1">
            <w:pPr>
              <w:pStyle w:val="ConsPlusNormal"/>
              <w:jc w:val="both"/>
            </w:pPr>
            <w:r>
              <w:t xml:space="preserve">(п. 6.18 введен </w:t>
            </w:r>
            <w:hyperlink r:id="rId94"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Законом</w:t>
              </w:r>
            </w:hyperlink>
            <w:r>
              <w:t xml:space="preserve"> Липецкой области от 24.04.2024 N 470-ОЗ)</w:t>
            </w:r>
          </w:p>
        </w:tc>
      </w:tr>
      <w:tr w:rsidR="00754F94" w14:paraId="478D98FE" w14:textId="77777777" w:rsidTr="007075A1">
        <w:tc>
          <w:tcPr>
            <w:tcW w:w="794" w:type="dxa"/>
            <w:tcBorders>
              <w:top w:val="single" w:sz="4" w:space="0" w:color="auto"/>
              <w:left w:val="single" w:sz="4" w:space="0" w:color="auto"/>
              <w:bottom w:val="single" w:sz="4" w:space="0" w:color="auto"/>
              <w:right w:val="single" w:sz="4" w:space="0" w:color="auto"/>
            </w:tcBorders>
          </w:tcPr>
          <w:p w14:paraId="737486BE" w14:textId="77777777" w:rsidR="00754F94" w:rsidRDefault="00754F94" w:rsidP="007075A1">
            <w:pPr>
              <w:pStyle w:val="ConsPlusNormal"/>
              <w:jc w:val="center"/>
              <w:outlineLvl w:val="1"/>
            </w:pPr>
            <w:r>
              <w:t>7</w:t>
            </w:r>
          </w:p>
        </w:tc>
        <w:tc>
          <w:tcPr>
            <w:tcW w:w="8277" w:type="dxa"/>
            <w:tcBorders>
              <w:top w:val="single" w:sz="4" w:space="0" w:color="auto"/>
              <w:left w:val="single" w:sz="4" w:space="0" w:color="auto"/>
              <w:bottom w:val="single" w:sz="4" w:space="0" w:color="auto"/>
              <w:right w:val="single" w:sz="4" w:space="0" w:color="auto"/>
            </w:tcBorders>
          </w:tcPr>
          <w:p w14:paraId="586220B5" w14:textId="77777777" w:rsidR="00754F94" w:rsidRDefault="00754F94" w:rsidP="007075A1">
            <w:pPr>
              <w:pStyle w:val="ConsPlusNormal"/>
            </w:pPr>
            <w:r>
              <w:t>Управление физической культуры и спорта Липецкой области</w:t>
            </w:r>
          </w:p>
        </w:tc>
      </w:tr>
      <w:tr w:rsidR="00754F94" w14:paraId="79D579F2" w14:textId="77777777" w:rsidTr="007075A1">
        <w:tc>
          <w:tcPr>
            <w:tcW w:w="794" w:type="dxa"/>
            <w:tcBorders>
              <w:top w:val="single" w:sz="4" w:space="0" w:color="auto"/>
              <w:left w:val="single" w:sz="4" w:space="0" w:color="auto"/>
              <w:bottom w:val="single" w:sz="4" w:space="0" w:color="auto"/>
              <w:right w:val="single" w:sz="4" w:space="0" w:color="auto"/>
            </w:tcBorders>
          </w:tcPr>
          <w:p w14:paraId="1E332EED" w14:textId="77777777" w:rsidR="00754F94" w:rsidRDefault="00754F94" w:rsidP="007075A1">
            <w:pPr>
              <w:pStyle w:val="ConsPlusNormal"/>
              <w:jc w:val="center"/>
            </w:pPr>
            <w:r>
              <w:t>7.1</w:t>
            </w:r>
          </w:p>
        </w:tc>
        <w:tc>
          <w:tcPr>
            <w:tcW w:w="8277" w:type="dxa"/>
            <w:tcBorders>
              <w:top w:val="single" w:sz="4" w:space="0" w:color="auto"/>
              <w:left w:val="single" w:sz="4" w:space="0" w:color="auto"/>
              <w:bottom w:val="single" w:sz="4" w:space="0" w:color="auto"/>
              <w:right w:val="single" w:sz="4" w:space="0" w:color="auto"/>
            </w:tcBorders>
          </w:tcPr>
          <w:p w14:paraId="2C9C0E18" w14:textId="77777777" w:rsidR="00754F94" w:rsidRDefault="00754F94" w:rsidP="007075A1">
            <w:pPr>
              <w:pStyle w:val="ConsPlusNormal"/>
            </w:pPr>
            <w:r>
              <w:t xml:space="preserve">Субсидии некоммерческим организациям на обеспечение подготовки и участия </w:t>
            </w:r>
            <w:r>
              <w:lastRenderedPageBreak/>
              <w:t>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w:t>
            </w:r>
          </w:p>
        </w:tc>
      </w:tr>
      <w:tr w:rsidR="00754F94" w14:paraId="48C766B9" w14:textId="77777777" w:rsidTr="007075A1">
        <w:tc>
          <w:tcPr>
            <w:tcW w:w="794" w:type="dxa"/>
            <w:tcBorders>
              <w:top w:val="single" w:sz="4" w:space="0" w:color="auto"/>
              <w:left w:val="single" w:sz="4" w:space="0" w:color="auto"/>
              <w:bottom w:val="single" w:sz="4" w:space="0" w:color="auto"/>
              <w:right w:val="single" w:sz="4" w:space="0" w:color="auto"/>
            </w:tcBorders>
          </w:tcPr>
          <w:p w14:paraId="0DB420D8" w14:textId="77777777" w:rsidR="00754F94" w:rsidRDefault="00754F94" w:rsidP="007075A1">
            <w:pPr>
              <w:pStyle w:val="ConsPlusNormal"/>
              <w:jc w:val="center"/>
            </w:pPr>
            <w:r>
              <w:lastRenderedPageBreak/>
              <w:t>7.2</w:t>
            </w:r>
          </w:p>
        </w:tc>
        <w:tc>
          <w:tcPr>
            <w:tcW w:w="8277" w:type="dxa"/>
            <w:tcBorders>
              <w:top w:val="single" w:sz="4" w:space="0" w:color="auto"/>
              <w:left w:val="single" w:sz="4" w:space="0" w:color="auto"/>
              <w:bottom w:val="single" w:sz="4" w:space="0" w:color="auto"/>
              <w:right w:val="single" w:sz="4" w:space="0" w:color="auto"/>
            </w:tcBorders>
          </w:tcPr>
          <w:p w14:paraId="525CAF8C" w14:textId="77777777" w:rsidR="00754F94" w:rsidRDefault="00754F94" w:rsidP="007075A1">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w:t>
            </w:r>
          </w:p>
        </w:tc>
      </w:tr>
      <w:tr w:rsidR="00754F94" w14:paraId="3CBF0776" w14:textId="77777777" w:rsidTr="007075A1">
        <w:tc>
          <w:tcPr>
            <w:tcW w:w="794" w:type="dxa"/>
            <w:tcBorders>
              <w:top w:val="single" w:sz="4" w:space="0" w:color="auto"/>
              <w:left w:val="single" w:sz="4" w:space="0" w:color="auto"/>
              <w:bottom w:val="single" w:sz="4" w:space="0" w:color="auto"/>
              <w:right w:val="single" w:sz="4" w:space="0" w:color="auto"/>
            </w:tcBorders>
          </w:tcPr>
          <w:p w14:paraId="24BCB162" w14:textId="77777777" w:rsidR="00754F94" w:rsidRDefault="00754F94" w:rsidP="007075A1">
            <w:pPr>
              <w:pStyle w:val="ConsPlusNormal"/>
              <w:jc w:val="center"/>
            </w:pPr>
            <w:r>
              <w:t>7.3</w:t>
            </w:r>
          </w:p>
        </w:tc>
        <w:tc>
          <w:tcPr>
            <w:tcW w:w="8277" w:type="dxa"/>
            <w:tcBorders>
              <w:top w:val="single" w:sz="4" w:space="0" w:color="auto"/>
              <w:left w:val="single" w:sz="4" w:space="0" w:color="auto"/>
              <w:bottom w:val="single" w:sz="4" w:space="0" w:color="auto"/>
              <w:right w:val="single" w:sz="4" w:space="0" w:color="auto"/>
            </w:tcBorders>
          </w:tcPr>
          <w:p w14:paraId="75EDBED6" w14:textId="77777777" w:rsidR="00754F94" w:rsidRDefault="00754F94" w:rsidP="007075A1">
            <w:pPr>
              <w:pStyle w:val="ConsPlusNormal"/>
            </w:pPr>
            <w:r>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w:t>
            </w:r>
          </w:p>
        </w:tc>
      </w:tr>
      <w:tr w:rsidR="00754F94" w14:paraId="7DC5409B" w14:textId="77777777" w:rsidTr="007075A1">
        <w:tc>
          <w:tcPr>
            <w:tcW w:w="794" w:type="dxa"/>
            <w:tcBorders>
              <w:top w:val="single" w:sz="4" w:space="0" w:color="auto"/>
              <w:left w:val="single" w:sz="4" w:space="0" w:color="auto"/>
              <w:bottom w:val="single" w:sz="4" w:space="0" w:color="auto"/>
              <w:right w:val="single" w:sz="4" w:space="0" w:color="auto"/>
            </w:tcBorders>
          </w:tcPr>
          <w:p w14:paraId="078E0D1E" w14:textId="77777777" w:rsidR="00754F94" w:rsidRDefault="00754F94" w:rsidP="007075A1">
            <w:pPr>
              <w:pStyle w:val="ConsPlusNormal"/>
              <w:jc w:val="center"/>
            </w:pPr>
            <w:r>
              <w:t>7.4</w:t>
            </w:r>
          </w:p>
        </w:tc>
        <w:tc>
          <w:tcPr>
            <w:tcW w:w="8277" w:type="dxa"/>
            <w:tcBorders>
              <w:top w:val="single" w:sz="4" w:space="0" w:color="auto"/>
              <w:left w:val="single" w:sz="4" w:space="0" w:color="auto"/>
              <w:bottom w:val="single" w:sz="4" w:space="0" w:color="auto"/>
              <w:right w:val="single" w:sz="4" w:space="0" w:color="auto"/>
            </w:tcBorders>
          </w:tcPr>
          <w:p w14:paraId="6F99E3CE" w14:textId="77777777" w:rsidR="00754F94" w:rsidRDefault="00754F94" w:rsidP="007075A1">
            <w:pPr>
              <w:pStyle w:val="ConsPlusNormal"/>
            </w:pPr>
            <w: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754F94" w14:paraId="17856992" w14:textId="77777777" w:rsidTr="007075A1">
        <w:tc>
          <w:tcPr>
            <w:tcW w:w="794" w:type="dxa"/>
            <w:tcBorders>
              <w:top w:val="single" w:sz="4" w:space="0" w:color="auto"/>
              <w:left w:val="single" w:sz="4" w:space="0" w:color="auto"/>
              <w:bottom w:val="single" w:sz="4" w:space="0" w:color="auto"/>
              <w:right w:val="single" w:sz="4" w:space="0" w:color="auto"/>
            </w:tcBorders>
          </w:tcPr>
          <w:p w14:paraId="134C745F" w14:textId="77777777" w:rsidR="00754F94" w:rsidRDefault="00754F94" w:rsidP="007075A1">
            <w:pPr>
              <w:pStyle w:val="ConsPlusNormal"/>
              <w:jc w:val="center"/>
            </w:pPr>
            <w:r>
              <w:t>7.5</w:t>
            </w:r>
          </w:p>
        </w:tc>
        <w:tc>
          <w:tcPr>
            <w:tcW w:w="8277" w:type="dxa"/>
            <w:tcBorders>
              <w:top w:val="single" w:sz="4" w:space="0" w:color="auto"/>
              <w:left w:val="single" w:sz="4" w:space="0" w:color="auto"/>
              <w:bottom w:val="single" w:sz="4" w:space="0" w:color="auto"/>
              <w:right w:val="single" w:sz="4" w:space="0" w:color="auto"/>
            </w:tcBorders>
          </w:tcPr>
          <w:p w14:paraId="77190FF0" w14:textId="77777777" w:rsidR="00754F94" w:rsidRDefault="00754F94" w:rsidP="007075A1">
            <w:pPr>
              <w:pStyle w:val="ConsPlusNormal"/>
            </w:pPr>
            <w:r>
              <w:t>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w:t>
            </w:r>
          </w:p>
        </w:tc>
      </w:tr>
      <w:tr w:rsidR="00754F94" w14:paraId="430AFD79" w14:textId="77777777" w:rsidTr="007075A1">
        <w:tc>
          <w:tcPr>
            <w:tcW w:w="794" w:type="dxa"/>
            <w:tcBorders>
              <w:top w:val="single" w:sz="4" w:space="0" w:color="auto"/>
              <w:left w:val="single" w:sz="4" w:space="0" w:color="auto"/>
              <w:bottom w:val="single" w:sz="4" w:space="0" w:color="auto"/>
              <w:right w:val="single" w:sz="4" w:space="0" w:color="auto"/>
            </w:tcBorders>
          </w:tcPr>
          <w:p w14:paraId="742FB16B" w14:textId="77777777" w:rsidR="00754F94" w:rsidRDefault="00754F94" w:rsidP="007075A1">
            <w:pPr>
              <w:pStyle w:val="ConsPlusNormal"/>
              <w:jc w:val="center"/>
            </w:pPr>
            <w:r>
              <w:t>7.6</w:t>
            </w:r>
          </w:p>
        </w:tc>
        <w:tc>
          <w:tcPr>
            <w:tcW w:w="8277" w:type="dxa"/>
            <w:tcBorders>
              <w:top w:val="single" w:sz="4" w:space="0" w:color="auto"/>
              <w:left w:val="single" w:sz="4" w:space="0" w:color="auto"/>
              <w:bottom w:val="single" w:sz="4" w:space="0" w:color="auto"/>
              <w:right w:val="single" w:sz="4" w:space="0" w:color="auto"/>
            </w:tcBorders>
          </w:tcPr>
          <w:p w14:paraId="64B65C97" w14:textId="77777777" w:rsidR="00754F94" w:rsidRDefault="00754F94" w:rsidP="007075A1">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754F94" w14:paraId="10F40AB9" w14:textId="77777777" w:rsidTr="007075A1">
        <w:tc>
          <w:tcPr>
            <w:tcW w:w="794" w:type="dxa"/>
            <w:tcBorders>
              <w:top w:val="single" w:sz="4" w:space="0" w:color="auto"/>
              <w:left w:val="single" w:sz="4" w:space="0" w:color="auto"/>
              <w:bottom w:val="single" w:sz="4" w:space="0" w:color="auto"/>
              <w:right w:val="single" w:sz="4" w:space="0" w:color="auto"/>
            </w:tcBorders>
          </w:tcPr>
          <w:p w14:paraId="17AAE506" w14:textId="77777777" w:rsidR="00754F94" w:rsidRDefault="00754F94" w:rsidP="007075A1">
            <w:pPr>
              <w:pStyle w:val="ConsPlusNormal"/>
              <w:jc w:val="center"/>
            </w:pPr>
            <w:r>
              <w:t>7.7</w:t>
            </w:r>
          </w:p>
        </w:tc>
        <w:tc>
          <w:tcPr>
            <w:tcW w:w="8277" w:type="dxa"/>
            <w:tcBorders>
              <w:top w:val="single" w:sz="4" w:space="0" w:color="auto"/>
              <w:left w:val="single" w:sz="4" w:space="0" w:color="auto"/>
              <w:bottom w:val="single" w:sz="4" w:space="0" w:color="auto"/>
              <w:right w:val="single" w:sz="4" w:space="0" w:color="auto"/>
            </w:tcBorders>
          </w:tcPr>
          <w:p w14:paraId="1220D765" w14:textId="77777777" w:rsidR="00754F94" w:rsidRDefault="00754F94" w:rsidP="007075A1">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754F94" w14:paraId="6E725EBB" w14:textId="77777777" w:rsidTr="007075A1">
        <w:tc>
          <w:tcPr>
            <w:tcW w:w="794" w:type="dxa"/>
            <w:tcBorders>
              <w:top w:val="single" w:sz="4" w:space="0" w:color="auto"/>
              <w:left w:val="single" w:sz="4" w:space="0" w:color="auto"/>
              <w:bottom w:val="single" w:sz="4" w:space="0" w:color="auto"/>
              <w:right w:val="single" w:sz="4" w:space="0" w:color="auto"/>
            </w:tcBorders>
          </w:tcPr>
          <w:p w14:paraId="7D4C0430" w14:textId="77777777" w:rsidR="00754F94" w:rsidRDefault="00754F94" w:rsidP="007075A1">
            <w:pPr>
              <w:pStyle w:val="ConsPlusNormal"/>
              <w:jc w:val="center"/>
            </w:pPr>
            <w:r>
              <w:lastRenderedPageBreak/>
              <w:t>7.8</w:t>
            </w:r>
          </w:p>
        </w:tc>
        <w:tc>
          <w:tcPr>
            <w:tcW w:w="8277" w:type="dxa"/>
            <w:tcBorders>
              <w:top w:val="single" w:sz="4" w:space="0" w:color="auto"/>
              <w:left w:val="single" w:sz="4" w:space="0" w:color="auto"/>
              <w:bottom w:val="single" w:sz="4" w:space="0" w:color="auto"/>
              <w:right w:val="single" w:sz="4" w:space="0" w:color="auto"/>
            </w:tcBorders>
          </w:tcPr>
          <w:p w14:paraId="6849B359" w14:textId="77777777" w:rsidR="00754F94" w:rsidRDefault="00754F94" w:rsidP="007075A1">
            <w:pPr>
              <w:pStyle w:val="ConsPlusNormal"/>
            </w:pPr>
            <w:r>
              <w:t>Субсидии юридическим лицам на возмещение затрат, связанных с приобретением спортивно-технологического оборудования для оснащения объектов спорта, введенных в эксплуатацию не ранее 2022 года</w:t>
            </w:r>
          </w:p>
        </w:tc>
      </w:tr>
      <w:tr w:rsidR="00754F94" w14:paraId="1031DA44" w14:textId="77777777" w:rsidTr="007075A1">
        <w:tc>
          <w:tcPr>
            <w:tcW w:w="794" w:type="dxa"/>
            <w:tcBorders>
              <w:top w:val="single" w:sz="4" w:space="0" w:color="auto"/>
              <w:left w:val="single" w:sz="4" w:space="0" w:color="auto"/>
              <w:bottom w:val="single" w:sz="4" w:space="0" w:color="auto"/>
              <w:right w:val="single" w:sz="4" w:space="0" w:color="auto"/>
            </w:tcBorders>
          </w:tcPr>
          <w:p w14:paraId="34A92060" w14:textId="77777777" w:rsidR="00754F94" w:rsidRDefault="00754F94" w:rsidP="007075A1">
            <w:pPr>
              <w:pStyle w:val="ConsPlusNormal"/>
              <w:jc w:val="center"/>
              <w:outlineLvl w:val="1"/>
            </w:pPr>
            <w:r>
              <w:t>8</w:t>
            </w:r>
          </w:p>
        </w:tc>
        <w:tc>
          <w:tcPr>
            <w:tcW w:w="8277" w:type="dxa"/>
            <w:tcBorders>
              <w:top w:val="single" w:sz="4" w:space="0" w:color="auto"/>
              <w:left w:val="single" w:sz="4" w:space="0" w:color="auto"/>
              <w:bottom w:val="single" w:sz="4" w:space="0" w:color="auto"/>
              <w:right w:val="single" w:sz="4" w:space="0" w:color="auto"/>
            </w:tcBorders>
          </w:tcPr>
          <w:p w14:paraId="574BC0D7" w14:textId="77777777" w:rsidR="00754F94" w:rsidRDefault="00754F94" w:rsidP="007075A1">
            <w:pPr>
              <w:pStyle w:val="ConsPlusNormal"/>
            </w:pPr>
            <w:r>
              <w:t>Управление строительства и архитектуры Липецкой области</w:t>
            </w:r>
          </w:p>
        </w:tc>
      </w:tr>
      <w:tr w:rsidR="00754F94" w14:paraId="63B82BD5" w14:textId="77777777" w:rsidTr="007075A1">
        <w:tc>
          <w:tcPr>
            <w:tcW w:w="794" w:type="dxa"/>
            <w:tcBorders>
              <w:top w:val="single" w:sz="4" w:space="0" w:color="auto"/>
              <w:left w:val="single" w:sz="4" w:space="0" w:color="auto"/>
              <w:right w:val="single" w:sz="4" w:space="0" w:color="auto"/>
            </w:tcBorders>
          </w:tcPr>
          <w:p w14:paraId="638F143B" w14:textId="77777777" w:rsidR="00754F94" w:rsidRDefault="00754F94" w:rsidP="007075A1">
            <w:pPr>
              <w:pStyle w:val="ConsPlusNormal"/>
              <w:jc w:val="center"/>
            </w:pPr>
            <w:r>
              <w:t>8.1</w:t>
            </w:r>
          </w:p>
        </w:tc>
        <w:tc>
          <w:tcPr>
            <w:tcW w:w="8277" w:type="dxa"/>
            <w:tcBorders>
              <w:top w:val="single" w:sz="4" w:space="0" w:color="auto"/>
              <w:left w:val="single" w:sz="4" w:space="0" w:color="auto"/>
              <w:right w:val="single" w:sz="4" w:space="0" w:color="auto"/>
            </w:tcBorders>
          </w:tcPr>
          <w:p w14:paraId="0307F7C0" w14:textId="77777777" w:rsidR="00754F94" w:rsidRDefault="00754F94" w:rsidP="007075A1">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95"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КонсультантПлюс}" w:history="1">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754F94" w14:paraId="7A7C23A9" w14:textId="77777777" w:rsidTr="007075A1">
        <w:tc>
          <w:tcPr>
            <w:tcW w:w="9071" w:type="dxa"/>
            <w:gridSpan w:val="2"/>
            <w:tcBorders>
              <w:left w:val="single" w:sz="4" w:space="0" w:color="auto"/>
              <w:bottom w:val="single" w:sz="4" w:space="0" w:color="auto"/>
              <w:right w:val="single" w:sz="4" w:space="0" w:color="auto"/>
            </w:tcBorders>
          </w:tcPr>
          <w:p w14:paraId="2B76753B" w14:textId="77777777" w:rsidR="00754F94" w:rsidRDefault="00754F94" w:rsidP="007075A1">
            <w:pPr>
              <w:pStyle w:val="ConsPlusNormal"/>
              <w:jc w:val="both"/>
            </w:pPr>
            <w:r>
              <w:t xml:space="preserve">(п. 8 в ред. </w:t>
            </w:r>
            <w:hyperlink r:id="rId96"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754F94" w14:paraId="7674AF4C" w14:textId="77777777" w:rsidTr="007075A1">
        <w:tc>
          <w:tcPr>
            <w:tcW w:w="794" w:type="dxa"/>
            <w:tcBorders>
              <w:top w:val="single" w:sz="4" w:space="0" w:color="auto"/>
              <w:left w:val="single" w:sz="4" w:space="0" w:color="auto"/>
              <w:bottom w:val="single" w:sz="4" w:space="0" w:color="auto"/>
              <w:right w:val="single" w:sz="4" w:space="0" w:color="auto"/>
            </w:tcBorders>
          </w:tcPr>
          <w:p w14:paraId="0770F253" w14:textId="77777777" w:rsidR="00754F94" w:rsidRDefault="00754F94" w:rsidP="007075A1">
            <w:pPr>
              <w:pStyle w:val="ConsPlusNormal"/>
              <w:jc w:val="center"/>
              <w:outlineLvl w:val="1"/>
            </w:pPr>
            <w:r>
              <w:t>9</w:t>
            </w:r>
          </w:p>
        </w:tc>
        <w:tc>
          <w:tcPr>
            <w:tcW w:w="8277" w:type="dxa"/>
            <w:tcBorders>
              <w:top w:val="single" w:sz="4" w:space="0" w:color="auto"/>
              <w:left w:val="single" w:sz="4" w:space="0" w:color="auto"/>
              <w:bottom w:val="single" w:sz="4" w:space="0" w:color="auto"/>
              <w:right w:val="single" w:sz="4" w:space="0" w:color="auto"/>
            </w:tcBorders>
          </w:tcPr>
          <w:p w14:paraId="130D0B3C" w14:textId="77777777" w:rsidR="00754F94" w:rsidRDefault="00754F94" w:rsidP="007075A1">
            <w:pPr>
              <w:pStyle w:val="ConsPlusNormal"/>
            </w:pPr>
            <w:r>
              <w:t>Управление экологии и природных ресурсов Липецкой области</w:t>
            </w:r>
          </w:p>
        </w:tc>
      </w:tr>
      <w:tr w:rsidR="00754F94" w14:paraId="37002A47" w14:textId="77777777" w:rsidTr="007075A1">
        <w:tc>
          <w:tcPr>
            <w:tcW w:w="794" w:type="dxa"/>
            <w:tcBorders>
              <w:top w:val="single" w:sz="4" w:space="0" w:color="auto"/>
              <w:left w:val="single" w:sz="4" w:space="0" w:color="auto"/>
              <w:bottom w:val="single" w:sz="4" w:space="0" w:color="auto"/>
              <w:right w:val="single" w:sz="4" w:space="0" w:color="auto"/>
            </w:tcBorders>
          </w:tcPr>
          <w:p w14:paraId="7575E0C8" w14:textId="77777777" w:rsidR="00754F94" w:rsidRDefault="00754F94" w:rsidP="007075A1">
            <w:pPr>
              <w:pStyle w:val="ConsPlusNormal"/>
              <w:jc w:val="center"/>
            </w:pPr>
            <w:r>
              <w:t>9.1</w:t>
            </w:r>
          </w:p>
        </w:tc>
        <w:tc>
          <w:tcPr>
            <w:tcW w:w="8277" w:type="dxa"/>
            <w:tcBorders>
              <w:top w:val="single" w:sz="4" w:space="0" w:color="auto"/>
              <w:left w:val="single" w:sz="4" w:space="0" w:color="auto"/>
              <w:bottom w:val="single" w:sz="4" w:space="0" w:color="auto"/>
              <w:right w:val="single" w:sz="4" w:space="0" w:color="auto"/>
            </w:tcBorders>
          </w:tcPr>
          <w:p w14:paraId="463D4155" w14:textId="77777777" w:rsidR="00754F94" w:rsidRDefault="00754F94" w:rsidP="007075A1">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754F94" w14:paraId="32AE84A5" w14:textId="77777777" w:rsidTr="007075A1">
        <w:tc>
          <w:tcPr>
            <w:tcW w:w="794" w:type="dxa"/>
            <w:tcBorders>
              <w:top w:val="single" w:sz="4" w:space="0" w:color="auto"/>
              <w:left w:val="single" w:sz="4" w:space="0" w:color="auto"/>
              <w:bottom w:val="single" w:sz="4" w:space="0" w:color="auto"/>
              <w:right w:val="single" w:sz="4" w:space="0" w:color="auto"/>
            </w:tcBorders>
          </w:tcPr>
          <w:p w14:paraId="1C62BBD0" w14:textId="77777777" w:rsidR="00754F94" w:rsidRDefault="00754F94" w:rsidP="007075A1">
            <w:pPr>
              <w:pStyle w:val="ConsPlusNormal"/>
              <w:jc w:val="center"/>
              <w:outlineLvl w:val="1"/>
            </w:pPr>
            <w:r>
              <w:t>10</w:t>
            </w:r>
          </w:p>
        </w:tc>
        <w:tc>
          <w:tcPr>
            <w:tcW w:w="8277" w:type="dxa"/>
            <w:tcBorders>
              <w:top w:val="single" w:sz="4" w:space="0" w:color="auto"/>
              <w:left w:val="single" w:sz="4" w:space="0" w:color="auto"/>
              <w:bottom w:val="single" w:sz="4" w:space="0" w:color="auto"/>
              <w:right w:val="single" w:sz="4" w:space="0" w:color="auto"/>
            </w:tcBorders>
          </w:tcPr>
          <w:p w14:paraId="12CBE21F" w14:textId="77777777" w:rsidR="00754F94" w:rsidRDefault="00754F94" w:rsidP="007075A1">
            <w:pPr>
              <w:pStyle w:val="ConsPlusNormal"/>
            </w:pPr>
            <w:r>
              <w:t>Управление дорог и транспорта Липецкой области</w:t>
            </w:r>
          </w:p>
        </w:tc>
      </w:tr>
      <w:tr w:rsidR="00754F94" w14:paraId="1F3F01C1" w14:textId="77777777" w:rsidTr="007075A1">
        <w:tc>
          <w:tcPr>
            <w:tcW w:w="794" w:type="dxa"/>
            <w:tcBorders>
              <w:top w:val="single" w:sz="4" w:space="0" w:color="auto"/>
              <w:left w:val="single" w:sz="4" w:space="0" w:color="auto"/>
              <w:bottom w:val="single" w:sz="4" w:space="0" w:color="auto"/>
              <w:right w:val="single" w:sz="4" w:space="0" w:color="auto"/>
            </w:tcBorders>
          </w:tcPr>
          <w:p w14:paraId="6C238F6C" w14:textId="77777777" w:rsidR="00754F94" w:rsidRDefault="00754F94" w:rsidP="007075A1">
            <w:pPr>
              <w:pStyle w:val="ConsPlusNormal"/>
              <w:jc w:val="center"/>
            </w:pPr>
            <w:r>
              <w:t>10.1</w:t>
            </w:r>
          </w:p>
        </w:tc>
        <w:tc>
          <w:tcPr>
            <w:tcW w:w="8277" w:type="dxa"/>
            <w:tcBorders>
              <w:top w:val="single" w:sz="4" w:space="0" w:color="auto"/>
              <w:left w:val="single" w:sz="4" w:space="0" w:color="auto"/>
              <w:bottom w:val="single" w:sz="4" w:space="0" w:color="auto"/>
              <w:right w:val="single" w:sz="4" w:space="0" w:color="auto"/>
            </w:tcBorders>
          </w:tcPr>
          <w:p w14:paraId="2B420823" w14:textId="77777777" w:rsidR="00754F94" w:rsidRDefault="00754F94" w:rsidP="007075A1">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754F94" w14:paraId="7CA6319D" w14:textId="77777777" w:rsidTr="007075A1">
        <w:tc>
          <w:tcPr>
            <w:tcW w:w="794" w:type="dxa"/>
            <w:tcBorders>
              <w:top w:val="single" w:sz="4" w:space="0" w:color="auto"/>
              <w:left w:val="single" w:sz="4" w:space="0" w:color="auto"/>
              <w:bottom w:val="single" w:sz="4" w:space="0" w:color="auto"/>
              <w:right w:val="single" w:sz="4" w:space="0" w:color="auto"/>
            </w:tcBorders>
          </w:tcPr>
          <w:p w14:paraId="4F331730" w14:textId="77777777" w:rsidR="00754F94" w:rsidRDefault="00754F94" w:rsidP="007075A1">
            <w:pPr>
              <w:pStyle w:val="ConsPlusNormal"/>
              <w:jc w:val="center"/>
            </w:pPr>
            <w:r>
              <w:t>10.2</w:t>
            </w:r>
          </w:p>
        </w:tc>
        <w:tc>
          <w:tcPr>
            <w:tcW w:w="8277" w:type="dxa"/>
            <w:tcBorders>
              <w:top w:val="single" w:sz="4" w:space="0" w:color="auto"/>
              <w:left w:val="single" w:sz="4" w:space="0" w:color="auto"/>
              <w:bottom w:val="single" w:sz="4" w:space="0" w:color="auto"/>
              <w:right w:val="single" w:sz="4" w:space="0" w:color="auto"/>
            </w:tcBorders>
          </w:tcPr>
          <w:p w14:paraId="760D709D" w14:textId="77777777" w:rsidR="00754F94" w:rsidRDefault="00754F94" w:rsidP="007075A1">
            <w:pPr>
              <w:pStyle w:val="ConsPlusNormal"/>
            </w:pPr>
            <w:r>
              <w:t xml:space="preserve">Субсидии организациям воздушного транспорта, осуществляющим воздушные перевозки пассажиров по маршрутам, включенным в Перечень субсидируемых маршрутов, утвержденный Федеральным агентством воздушного транспорта (Росавиация) на текущий финансовый год в соответствии с </w:t>
            </w:r>
            <w:hyperlink r:id="rId97" w:tooltip="Постановление Правительства РФ от 25.12.2013 N 1242 (ред. от 14.10.2023) &quot;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quot; (вместе с &quot;Правилами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КонсультантПлюс}" w:history="1">
              <w:r>
                <w:rPr>
                  <w:color w:val="0000FF"/>
                </w:rPr>
                <w:t>постановлением</w:t>
              </w:r>
            </w:hyperlink>
            <w:r>
              <w:t xml:space="preserve"> Правительства Российской Федерации от 25 декабря 2013 года N 1242 "О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на возмещение недополученных доходов в связи с осуществлением региональных воздушных перевозок пассажиров с территории Липецкой области</w:t>
            </w:r>
          </w:p>
        </w:tc>
      </w:tr>
      <w:tr w:rsidR="00754F94" w14:paraId="0C825875" w14:textId="77777777" w:rsidTr="007075A1">
        <w:tc>
          <w:tcPr>
            <w:tcW w:w="794" w:type="dxa"/>
            <w:tcBorders>
              <w:top w:val="single" w:sz="4" w:space="0" w:color="auto"/>
              <w:left w:val="single" w:sz="4" w:space="0" w:color="auto"/>
              <w:bottom w:val="single" w:sz="4" w:space="0" w:color="auto"/>
              <w:right w:val="single" w:sz="4" w:space="0" w:color="auto"/>
            </w:tcBorders>
          </w:tcPr>
          <w:p w14:paraId="0ECA5A89" w14:textId="77777777" w:rsidR="00754F94" w:rsidRDefault="00754F94" w:rsidP="007075A1">
            <w:pPr>
              <w:pStyle w:val="ConsPlusNormal"/>
              <w:jc w:val="center"/>
            </w:pPr>
            <w:r>
              <w:t>10.3</w:t>
            </w:r>
          </w:p>
        </w:tc>
        <w:tc>
          <w:tcPr>
            <w:tcW w:w="8277" w:type="dxa"/>
            <w:tcBorders>
              <w:top w:val="single" w:sz="4" w:space="0" w:color="auto"/>
              <w:left w:val="single" w:sz="4" w:space="0" w:color="auto"/>
              <w:bottom w:val="single" w:sz="4" w:space="0" w:color="auto"/>
              <w:right w:val="single" w:sz="4" w:space="0" w:color="auto"/>
            </w:tcBorders>
          </w:tcPr>
          <w:p w14:paraId="03FFEF0C" w14:textId="77777777" w:rsidR="00754F94" w:rsidRDefault="00754F94" w:rsidP="007075A1">
            <w:pPr>
              <w:pStyle w:val="ConsPlusNormal"/>
            </w:pPr>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754F94" w14:paraId="2B2D88FD" w14:textId="77777777" w:rsidTr="007075A1">
        <w:tc>
          <w:tcPr>
            <w:tcW w:w="794" w:type="dxa"/>
            <w:tcBorders>
              <w:top w:val="single" w:sz="4" w:space="0" w:color="auto"/>
              <w:left w:val="single" w:sz="4" w:space="0" w:color="auto"/>
              <w:bottom w:val="single" w:sz="4" w:space="0" w:color="auto"/>
              <w:right w:val="single" w:sz="4" w:space="0" w:color="auto"/>
            </w:tcBorders>
          </w:tcPr>
          <w:p w14:paraId="7F8843B6" w14:textId="77777777" w:rsidR="00754F94" w:rsidRDefault="00754F94" w:rsidP="007075A1">
            <w:pPr>
              <w:pStyle w:val="ConsPlusNormal"/>
              <w:jc w:val="center"/>
            </w:pPr>
            <w:r>
              <w:t>10.4</w:t>
            </w:r>
          </w:p>
        </w:tc>
        <w:tc>
          <w:tcPr>
            <w:tcW w:w="8277" w:type="dxa"/>
            <w:tcBorders>
              <w:top w:val="single" w:sz="4" w:space="0" w:color="auto"/>
              <w:left w:val="single" w:sz="4" w:space="0" w:color="auto"/>
              <w:bottom w:val="single" w:sz="4" w:space="0" w:color="auto"/>
              <w:right w:val="single" w:sz="4" w:space="0" w:color="auto"/>
            </w:tcBorders>
          </w:tcPr>
          <w:p w14:paraId="299A9AB3" w14:textId="77777777" w:rsidR="00754F94" w:rsidRDefault="00754F94" w:rsidP="007075A1">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w:t>
            </w:r>
            <w:r>
              <w:lastRenderedPageBreak/>
              <w:t>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w:t>
            </w:r>
          </w:p>
        </w:tc>
      </w:tr>
      <w:tr w:rsidR="00754F94" w14:paraId="681D4ABA" w14:textId="77777777" w:rsidTr="007075A1">
        <w:tc>
          <w:tcPr>
            <w:tcW w:w="794" w:type="dxa"/>
            <w:tcBorders>
              <w:top w:val="single" w:sz="4" w:space="0" w:color="auto"/>
              <w:left w:val="single" w:sz="4" w:space="0" w:color="auto"/>
              <w:bottom w:val="single" w:sz="4" w:space="0" w:color="auto"/>
              <w:right w:val="single" w:sz="4" w:space="0" w:color="auto"/>
            </w:tcBorders>
          </w:tcPr>
          <w:p w14:paraId="0CED2216" w14:textId="77777777" w:rsidR="00754F94" w:rsidRDefault="00754F94" w:rsidP="007075A1">
            <w:pPr>
              <w:pStyle w:val="ConsPlusNormal"/>
              <w:jc w:val="center"/>
            </w:pPr>
            <w:r>
              <w:lastRenderedPageBreak/>
              <w:t>10.5</w:t>
            </w:r>
          </w:p>
        </w:tc>
        <w:tc>
          <w:tcPr>
            <w:tcW w:w="8277" w:type="dxa"/>
            <w:tcBorders>
              <w:top w:val="single" w:sz="4" w:space="0" w:color="auto"/>
              <w:left w:val="single" w:sz="4" w:space="0" w:color="auto"/>
              <w:bottom w:val="single" w:sz="4" w:space="0" w:color="auto"/>
              <w:right w:val="single" w:sz="4" w:space="0" w:color="auto"/>
            </w:tcBorders>
          </w:tcPr>
          <w:p w14:paraId="0041671C" w14:textId="77777777" w:rsidR="00754F94" w:rsidRDefault="00754F94" w:rsidP="007075A1">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754F94" w14:paraId="042EA5FF" w14:textId="77777777" w:rsidTr="007075A1">
        <w:tc>
          <w:tcPr>
            <w:tcW w:w="794" w:type="dxa"/>
            <w:tcBorders>
              <w:top w:val="single" w:sz="4" w:space="0" w:color="auto"/>
              <w:left w:val="single" w:sz="4" w:space="0" w:color="auto"/>
              <w:bottom w:val="single" w:sz="4" w:space="0" w:color="auto"/>
              <w:right w:val="single" w:sz="4" w:space="0" w:color="auto"/>
            </w:tcBorders>
          </w:tcPr>
          <w:p w14:paraId="46C8AC32" w14:textId="77777777" w:rsidR="00754F94" w:rsidRDefault="00754F94" w:rsidP="007075A1">
            <w:pPr>
              <w:pStyle w:val="ConsPlusNormal"/>
              <w:jc w:val="center"/>
            </w:pPr>
            <w:r>
              <w:t>10.6</w:t>
            </w:r>
          </w:p>
        </w:tc>
        <w:tc>
          <w:tcPr>
            <w:tcW w:w="8277" w:type="dxa"/>
            <w:tcBorders>
              <w:top w:val="single" w:sz="4" w:space="0" w:color="auto"/>
              <w:left w:val="single" w:sz="4" w:space="0" w:color="auto"/>
              <w:bottom w:val="single" w:sz="4" w:space="0" w:color="auto"/>
              <w:right w:val="single" w:sz="4" w:space="0" w:color="auto"/>
            </w:tcBorders>
          </w:tcPr>
          <w:p w14:paraId="1B82CE3C" w14:textId="77777777" w:rsidR="00754F94" w:rsidRDefault="00754F94" w:rsidP="007075A1">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98"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754F94" w14:paraId="53AF031A" w14:textId="77777777" w:rsidTr="007075A1">
        <w:tc>
          <w:tcPr>
            <w:tcW w:w="794" w:type="dxa"/>
            <w:tcBorders>
              <w:top w:val="single" w:sz="4" w:space="0" w:color="auto"/>
              <w:left w:val="single" w:sz="4" w:space="0" w:color="auto"/>
              <w:bottom w:val="single" w:sz="4" w:space="0" w:color="auto"/>
              <w:right w:val="single" w:sz="4" w:space="0" w:color="auto"/>
            </w:tcBorders>
          </w:tcPr>
          <w:p w14:paraId="0CA2E515" w14:textId="77777777" w:rsidR="00754F94" w:rsidRDefault="00754F94" w:rsidP="007075A1">
            <w:pPr>
              <w:pStyle w:val="ConsPlusNormal"/>
              <w:jc w:val="center"/>
            </w:pPr>
            <w:r>
              <w:t>10.7</w:t>
            </w:r>
          </w:p>
        </w:tc>
        <w:tc>
          <w:tcPr>
            <w:tcW w:w="8277" w:type="dxa"/>
            <w:tcBorders>
              <w:top w:val="single" w:sz="4" w:space="0" w:color="auto"/>
              <w:left w:val="single" w:sz="4" w:space="0" w:color="auto"/>
              <w:bottom w:val="single" w:sz="4" w:space="0" w:color="auto"/>
              <w:right w:val="single" w:sz="4" w:space="0" w:color="auto"/>
            </w:tcBorders>
          </w:tcPr>
          <w:p w14:paraId="603B0801" w14:textId="77777777" w:rsidR="00754F94" w:rsidRDefault="00754F94" w:rsidP="007075A1">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99"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754F94" w14:paraId="10E0DD69" w14:textId="77777777" w:rsidTr="007075A1">
        <w:tc>
          <w:tcPr>
            <w:tcW w:w="794" w:type="dxa"/>
            <w:tcBorders>
              <w:top w:val="single" w:sz="4" w:space="0" w:color="auto"/>
              <w:left w:val="single" w:sz="4" w:space="0" w:color="auto"/>
              <w:bottom w:val="single" w:sz="4" w:space="0" w:color="auto"/>
              <w:right w:val="single" w:sz="4" w:space="0" w:color="auto"/>
            </w:tcBorders>
          </w:tcPr>
          <w:p w14:paraId="7C16D622" w14:textId="77777777" w:rsidR="00754F94" w:rsidRDefault="00754F94" w:rsidP="007075A1">
            <w:pPr>
              <w:pStyle w:val="ConsPlusNormal"/>
              <w:jc w:val="center"/>
            </w:pPr>
            <w:r>
              <w:t>10.8</w:t>
            </w:r>
          </w:p>
        </w:tc>
        <w:tc>
          <w:tcPr>
            <w:tcW w:w="8277" w:type="dxa"/>
            <w:tcBorders>
              <w:top w:val="single" w:sz="4" w:space="0" w:color="auto"/>
              <w:left w:val="single" w:sz="4" w:space="0" w:color="auto"/>
              <w:bottom w:val="single" w:sz="4" w:space="0" w:color="auto"/>
              <w:right w:val="single" w:sz="4" w:space="0" w:color="auto"/>
            </w:tcBorders>
          </w:tcPr>
          <w:p w14:paraId="1321C074" w14:textId="77777777" w:rsidR="00754F94" w:rsidRDefault="00754F94" w:rsidP="007075A1">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w:t>
            </w:r>
            <w:r>
              <w:lastRenderedPageBreak/>
              <w:t xml:space="preserve">Донецкой Народной Республики, Луганской Народной Республики, Запорожской и Херсонской областей, в соответствии с </w:t>
            </w:r>
            <w:hyperlink r:id="rId100"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 (с изм. и доп., вступающими в силу с 01.01.2025){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754F94" w14:paraId="61ECC510" w14:textId="77777777" w:rsidTr="007075A1">
        <w:tc>
          <w:tcPr>
            <w:tcW w:w="794" w:type="dxa"/>
            <w:tcBorders>
              <w:top w:val="single" w:sz="4" w:space="0" w:color="auto"/>
              <w:left w:val="single" w:sz="4" w:space="0" w:color="auto"/>
              <w:bottom w:val="single" w:sz="4" w:space="0" w:color="auto"/>
              <w:right w:val="single" w:sz="4" w:space="0" w:color="auto"/>
            </w:tcBorders>
          </w:tcPr>
          <w:p w14:paraId="1D9AD29F" w14:textId="77777777" w:rsidR="00754F94" w:rsidRDefault="00754F94" w:rsidP="007075A1">
            <w:pPr>
              <w:pStyle w:val="ConsPlusNormal"/>
              <w:jc w:val="center"/>
            </w:pPr>
            <w:r>
              <w:lastRenderedPageBreak/>
              <w:t>10.9</w:t>
            </w:r>
          </w:p>
        </w:tc>
        <w:tc>
          <w:tcPr>
            <w:tcW w:w="8277" w:type="dxa"/>
            <w:tcBorders>
              <w:top w:val="single" w:sz="4" w:space="0" w:color="auto"/>
              <w:left w:val="single" w:sz="4" w:space="0" w:color="auto"/>
              <w:bottom w:val="single" w:sz="4" w:space="0" w:color="auto"/>
              <w:right w:val="single" w:sz="4" w:space="0" w:color="auto"/>
            </w:tcBorders>
          </w:tcPr>
          <w:p w14:paraId="578EF08E" w14:textId="77777777" w:rsidR="00754F94" w:rsidRDefault="00754F94" w:rsidP="007075A1">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w:t>
            </w:r>
          </w:p>
          <w:p w14:paraId="21AF6CC7" w14:textId="77777777" w:rsidR="00754F94" w:rsidRDefault="00754F94" w:rsidP="007075A1">
            <w:pPr>
              <w:pStyle w:val="ConsPlusNormal"/>
            </w:pPr>
            <w:r>
              <w:t xml:space="preserve">в соответствии с </w:t>
            </w:r>
            <w:hyperlink r:id="rId101"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 (с изм. и доп., вступающими в силу с 01.01.2025){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754F94" w14:paraId="39ABB55F" w14:textId="77777777" w:rsidTr="007075A1">
        <w:tc>
          <w:tcPr>
            <w:tcW w:w="794" w:type="dxa"/>
            <w:tcBorders>
              <w:top w:val="single" w:sz="4" w:space="0" w:color="auto"/>
              <w:left w:val="single" w:sz="4" w:space="0" w:color="auto"/>
              <w:bottom w:val="single" w:sz="4" w:space="0" w:color="auto"/>
              <w:right w:val="single" w:sz="4" w:space="0" w:color="auto"/>
            </w:tcBorders>
          </w:tcPr>
          <w:p w14:paraId="5350EE8C" w14:textId="77777777" w:rsidR="00754F94" w:rsidRDefault="00754F94" w:rsidP="007075A1">
            <w:pPr>
              <w:pStyle w:val="ConsPlusNormal"/>
              <w:jc w:val="center"/>
              <w:outlineLvl w:val="1"/>
            </w:pPr>
            <w:r>
              <w:t>11</w:t>
            </w:r>
          </w:p>
        </w:tc>
        <w:tc>
          <w:tcPr>
            <w:tcW w:w="8277" w:type="dxa"/>
            <w:tcBorders>
              <w:top w:val="single" w:sz="4" w:space="0" w:color="auto"/>
              <w:left w:val="single" w:sz="4" w:space="0" w:color="auto"/>
              <w:bottom w:val="single" w:sz="4" w:space="0" w:color="auto"/>
              <w:right w:val="single" w:sz="4" w:space="0" w:color="auto"/>
            </w:tcBorders>
          </w:tcPr>
          <w:p w14:paraId="62DC54BD" w14:textId="77777777" w:rsidR="00754F94" w:rsidRDefault="00754F94" w:rsidP="007075A1">
            <w:pPr>
              <w:pStyle w:val="ConsPlusNormal"/>
            </w:pPr>
            <w:r>
              <w:t>Управление жилищно-коммунального хозяйства Липецкой области</w:t>
            </w:r>
          </w:p>
        </w:tc>
      </w:tr>
      <w:tr w:rsidR="00754F94" w14:paraId="684C0B47" w14:textId="77777777" w:rsidTr="007075A1">
        <w:tc>
          <w:tcPr>
            <w:tcW w:w="794" w:type="dxa"/>
            <w:tcBorders>
              <w:top w:val="single" w:sz="4" w:space="0" w:color="auto"/>
              <w:left w:val="single" w:sz="4" w:space="0" w:color="auto"/>
              <w:bottom w:val="single" w:sz="4" w:space="0" w:color="auto"/>
              <w:right w:val="single" w:sz="4" w:space="0" w:color="auto"/>
            </w:tcBorders>
          </w:tcPr>
          <w:p w14:paraId="0B59C7C5" w14:textId="77777777" w:rsidR="00754F94" w:rsidRDefault="00754F94" w:rsidP="007075A1">
            <w:pPr>
              <w:pStyle w:val="ConsPlusNormal"/>
              <w:jc w:val="center"/>
            </w:pPr>
            <w:r>
              <w:t>11.1</w:t>
            </w:r>
          </w:p>
        </w:tc>
        <w:tc>
          <w:tcPr>
            <w:tcW w:w="8277" w:type="dxa"/>
            <w:tcBorders>
              <w:top w:val="single" w:sz="4" w:space="0" w:color="auto"/>
              <w:left w:val="single" w:sz="4" w:space="0" w:color="auto"/>
              <w:bottom w:val="single" w:sz="4" w:space="0" w:color="auto"/>
              <w:right w:val="single" w:sz="4" w:space="0" w:color="auto"/>
            </w:tcBorders>
          </w:tcPr>
          <w:p w14:paraId="0E518445" w14:textId="77777777" w:rsidR="00754F94" w:rsidRDefault="00754F94" w:rsidP="007075A1">
            <w:pPr>
              <w:pStyle w:val="ConsPlusNormal"/>
            </w:pPr>
            <w:r>
              <w:t xml:space="preserve">Субсидии юридическим лицам, определенным </w:t>
            </w:r>
            <w:hyperlink r:id="rId102"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КонсультантПлюс}" w:history="1">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754F94" w14:paraId="3FC40EC9" w14:textId="77777777" w:rsidTr="007075A1">
        <w:tc>
          <w:tcPr>
            <w:tcW w:w="794" w:type="dxa"/>
            <w:tcBorders>
              <w:top w:val="single" w:sz="4" w:space="0" w:color="auto"/>
              <w:left w:val="single" w:sz="4" w:space="0" w:color="auto"/>
              <w:bottom w:val="single" w:sz="4" w:space="0" w:color="auto"/>
              <w:right w:val="single" w:sz="4" w:space="0" w:color="auto"/>
            </w:tcBorders>
          </w:tcPr>
          <w:p w14:paraId="4859962F" w14:textId="77777777" w:rsidR="00754F94" w:rsidRDefault="00754F94" w:rsidP="007075A1">
            <w:pPr>
              <w:pStyle w:val="ConsPlusNormal"/>
              <w:jc w:val="center"/>
            </w:pPr>
            <w:r>
              <w:t>11.2</w:t>
            </w:r>
          </w:p>
        </w:tc>
        <w:tc>
          <w:tcPr>
            <w:tcW w:w="8277" w:type="dxa"/>
            <w:tcBorders>
              <w:top w:val="single" w:sz="4" w:space="0" w:color="auto"/>
              <w:left w:val="single" w:sz="4" w:space="0" w:color="auto"/>
              <w:bottom w:val="single" w:sz="4" w:space="0" w:color="auto"/>
              <w:right w:val="single" w:sz="4" w:space="0" w:color="auto"/>
            </w:tcBorders>
          </w:tcPr>
          <w:p w14:paraId="2FE3586D" w14:textId="77777777" w:rsidR="00754F94" w:rsidRDefault="00754F94" w:rsidP="007075A1">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754F94" w14:paraId="580E6E14" w14:textId="77777777" w:rsidTr="007075A1">
        <w:tc>
          <w:tcPr>
            <w:tcW w:w="794" w:type="dxa"/>
            <w:tcBorders>
              <w:top w:val="single" w:sz="4" w:space="0" w:color="auto"/>
              <w:left w:val="single" w:sz="4" w:space="0" w:color="auto"/>
              <w:bottom w:val="single" w:sz="4" w:space="0" w:color="auto"/>
              <w:right w:val="single" w:sz="4" w:space="0" w:color="auto"/>
            </w:tcBorders>
          </w:tcPr>
          <w:p w14:paraId="5F780FE8" w14:textId="77777777" w:rsidR="00754F94" w:rsidRDefault="00754F94" w:rsidP="007075A1">
            <w:pPr>
              <w:pStyle w:val="ConsPlusNormal"/>
              <w:jc w:val="center"/>
            </w:pPr>
            <w:r>
              <w:t>11.3</w:t>
            </w:r>
          </w:p>
        </w:tc>
        <w:tc>
          <w:tcPr>
            <w:tcW w:w="8277" w:type="dxa"/>
            <w:tcBorders>
              <w:top w:val="single" w:sz="4" w:space="0" w:color="auto"/>
              <w:left w:val="single" w:sz="4" w:space="0" w:color="auto"/>
              <w:bottom w:val="single" w:sz="4" w:space="0" w:color="auto"/>
              <w:right w:val="single" w:sz="4" w:space="0" w:color="auto"/>
            </w:tcBorders>
          </w:tcPr>
          <w:p w14:paraId="1C071DC9" w14:textId="77777777" w:rsidR="00754F94" w:rsidRDefault="00754F94" w:rsidP="007075A1">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754F94" w14:paraId="558AEF5E" w14:textId="77777777" w:rsidTr="007075A1">
        <w:tc>
          <w:tcPr>
            <w:tcW w:w="794" w:type="dxa"/>
            <w:tcBorders>
              <w:top w:val="single" w:sz="4" w:space="0" w:color="auto"/>
              <w:left w:val="single" w:sz="4" w:space="0" w:color="auto"/>
              <w:bottom w:val="single" w:sz="4" w:space="0" w:color="auto"/>
              <w:right w:val="single" w:sz="4" w:space="0" w:color="auto"/>
            </w:tcBorders>
          </w:tcPr>
          <w:p w14:paraId="3CA1C8BC" w14:textId="77777777" w:rsidR="00754F94" w:rsidRDefault="00754F94" w:rsidP="007075A1">
            <w:pPr>
              <w:pStyle w:val="ConsPlusNormal"/>
              <w:jc w:val="center"/>
            </w:pPr>
            <w:r>
              <w:t>11.4</w:t>
            </w:r>
          </w:p>
        </w:tc>
        <w:tc>
          <w:tcPr>
            <w:tcW w:w="8277" w:type="dxa"/>
            <w:tcBorders>
              <w:top w:val="single" w:sz="4" w:space="0" w:color="auto"/>
              <w:left w:val="single" w:sz="4" w:space="0" w:color="auto"/>
              <w:bottom w:val="single" w:sz="4" w:space="0" w:color="auto"/>
              <w:right w:val="single" w:sz="4" w:space="0" w:color="auto"/>
            </w:tcBorders>
          </w:tcPr>
          <w:p w14:paraId="259EBB7A" w14:textId="77777777" w:rsidR="00754F94" w:rsidRDefault="00754F94" w:rsidP="007075A1">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754F94" w14:paraId="68A64DF3" w14:textId="77777777" w:rsidTr="007075A1">
        <w:tc>
          <w:tcPr>
            <w:tcW w:w="794" w:type="dxa"/>
            <w:tcBorders>
              <w:top w:val="single" w:sz="4" w:space="0" w:color="auto"/>
              <w:left w:val="single" w:sz="4" w:space="0" w:color="auto"/>
              <w:right w:val="single" w:sz="4" w:space="0" w:color="auto"/>
            </w:tcBorders>
          </w:tcPr>
          <w:p w14:paraId="4E0DBDE4" w14:textId="77777777" w:rsidR="00754F94" w:rsidRDefault="00754F94" w:rsidP="007075A1">
            <w:pPr>
              <w:pStyle w:val="ConsPlusNormal"/>
              <w:jc w:val="center"/>
            </w:pPr>
            <w:r>
              <w:t>11.5</w:t>
            </w:r>
          </w:p>
        </w:tc>
        <w:tc>
          <w:tcPr>
            <w:tcW w:w="8277" w:type="dxa"/>
            <w:tcBorders>
              <w:top w:val="single" w:sz="4" w:space="0" w:color="auto"/>
              <w:left w:val="single" w:sz="4" w:space="0" w:color="auto"/>
              <w:right w:val="single" w:sz="4" w:space="0" w:color="auto"/>
            </w:tcBorders>
          </w:tcPr>
          <w:p w14:paraId="003ABE61" w14:textId="77777777" w:rsidR="00754F94" w:rsidRDefault="00754F94" w:rsidP="007075A1">
            <w:pPr>
              <w:pStyle w:val="ConsPlusNormal"/>
            </w:pPr>
            <w:r>
              <w:t>Субсидии из областного бюджета юридическим лицам на обеспечение мероприятий по модернизации систем коммунальной инфраструктуры в части водоснабжения</w:t>
            </w:r>
          </w:p>
        </w:tc>
      </w:tr>
      <w:tr w:rsidR="00754F94" w14:paraId="366B238B" w14:textId="77777777" w:rsidTr="007075A1">
        <w:tc>
          <w:tcPr>
            <w:tcW w:w="9071" w:type="dxa"/>
            <w:gridSpan w:val="2"/>
            <w:tcBorders>
              <w:left w:val="single" w:sz="4" w:space="0" w:color="auto"/>
              <w:bottom w:val="single" w:sz="4" w:space="0" w:color="auto"/>
              <w:right w:val="single" w:sz="4" w:space="0" w:color="auto"/>
            </w:tcBorders>
          </w:tcPr>
          <w:p w14:paraId="4F0964C1" w14:textId="77777777" w:rsidR="00754F94" w:rsidRDefault="00754F94" w:rsidP="007075A1">
            <w:pPr>
              <w:pStyle w:val="ConsPlusNormal"/>
              <w:jc w:val="both"/>
            </w:pPr>
            <w:r>
              <w:t xml:space="preserve">(п. 11.5 введен </w:t>
            </w:r>
            <w:hyperlink r:id="rId103"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Законом</w:t>
              </w:r>
            </w:hyperlink>
            <w:r>
              <w:t xml:space="preserve"> Липецкой области от 30.05.2024 N 486-ОЗ)</w:t>
            </w:r>
          </w:p>
        </w:tc>
      </w:tr>
      <w:tr w:rsidR="00754F94" w14:paraId="0CCF7753" w14:textId="77777777" w:rsidTr="007075A1">
        <w:tc>
          <w:tcPr>
            <w:tcW w:w="794" w:type="dxa"/>
            <w:tcBorders>
              <w:top w:val="single" w:sz="4" w:space="0" w:color="auto"/>
              <w:left w:val="single" w:sz="4" w:space="0" w:color="auto"/>
              <w:bottom w:val="single" w:sz="4" w:space="0" w:color="auto"/>
              <w:right w:val="single" w:sz="4" w:space="0" w:color="auto"/>
            </w:tcBorders>
          </w:tcPr>
          <w:p w14:paraId="473F66C2" w14:textId="77777777" w:rsidR="00754F94" w:rsidRDefault="00754F94" w:rsidP="007075A1">
            <w:pPr>
              <w:pStyle w:val="ConsPlusNormal"/>
              <w:jc w:val="center"/>
              <w:outlineLvl w:val="1"/>
            </w:pPr>
            <w:r>
              <w:t>12</w:t>
            </w:r>
          </w:p>
        </w:tc>
        <w:tc>
          <w:tcPr>
            <w:tcW w:w="8277" w:type="dxa"/>
            <w:tcBorders>
              <w:top w:val="single" w:sz="4" w:space="0" w:color="auto"/>
              <w:left w:val="single" w:sz="4" w:space="0" w:color="auto"/>
              <w:bottom w:val="single" w:sz="4" w:space="0" w:color="auto"/>
              <w:right w:val="single" w:sz="4" w:space="0" w:color="auto"/>
            </w:tcBorders>
          </w:tcPr>
          <w:p w14:paraId="66560374" w14:textId="77777777" w:rsidR="00754F94" w:rsidRDefault="00754F94" w:rsidP="007075A1">
            <w:pPr>
              <w:pStyle w:val="ConsPlusNormal"/>
            </w:pPr>
            <w:r>
              <w:t>Управление экономического развития Липецкой области</w:t>
            </w:r>
          </w:p>
        </w:tc>
      </w:tr>
      <w:tr w:rsidR="00754F94" w14:paraId="7782E4D7" w14:textId="77777777" w:rsidTr="007075A1">
        <w:tc>
          <w:tcPr>
            <w:tcW w:w="794" w:type="dxa"/>
            <w:tcBorders>
              <w:top w:val="single" w:sz="4" w:space="0" w:color="auto"/>
              <w:left w:val="single" w:sz="4" w:space="0" w:color="auto"/>
              <w:bottom w:val="single" w:sz="4" w:space="0" w:color="auto"/>
              <w:right w:val="single" w:sz="4" w:space="0" w:color="auto"/>
            </w:tcBorders>
          </w:tcPr>
          <w:p w14:paraId="0E215A23" w14:textId="77777777" w:rsidR="00754F94" w:rsidRDefault="00754F94" w:rsidP="007075A1">
            <w:pPr>
              <w:pStyle w:val="ConsPlusNormal"/>
              <w:jc w:val="center"/>
            </w:pPr>
            <w:r>
              <w:t>12.1</w:t>
            </w:r>
          </w:p>
        </w:tc>
        <w:tc>
          <w:tcPr>
            <w:tcW w:w="8277" w:type="dxa"/>
            <w:tcBorders>
              <w:top w:val="single" w:sz="4" w:space="0" w:color="auto"/>
              <w:left w:val="single" w:sz="4" w:space="0" w:color="auto"/>
              <w:bottom w:val="single" w:sz="4" w:space="0" w:color="auto"/>
              <w:right w:val="single" w:sz="4" w:space="0" w:color="auto"/>
            </w:tcBorders>
          </w:tcPr>
          <w:p w14:paraId="308B9FEC" w14:textId="77777777" w:rsidR="00754F94" w:rsidRDefault="00754F94" w:rsidP="007075A1">
            <w:pPr>
              <w:pStyle w:val="ConsPlusNormal"/>
            </w:pPr>
            <w:r>
              <w:t xml:space="preserve">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w:t>
            </w:r>
            <w:r>
              <w:lastRenderedPageBreak/>
              <w:t>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w:t>
            </w:r>
          </w:p>
        </w:tc>
      </w:tr>
      <w:tr w:rsidR="00754F94" w14:paraId="2E351DBF" w14:textId="77777777" w:rsidTr="007075A1">
        <w:tc>
          <w:tcPr>
            <w:tcW w:w="794" w:type="dxa"/>
            <w:tcBorders>
              <w:top w:val="single" w:sz="4" w:space="0" w:color="auto"/>
              <w:left w:val="single" w:sz="4" w:space="0" w:color="auto"/>
              <w:bottom w:val="single" w:sz="4" w:space="0" w:color="auto"/>
              <w:right w:val="single" w:sz="4" w:space="0" w:color="auto"/>
            </w:tcBorders>
          </w:tcPr>
          <w:p w14:paraId="73921093" w14:textId="77777777" w:rsidR="00754F94" w:rsidRDefault="00754F94" w:rsidP="007075A1">
            <w:pPr>
              <w:pStyle w:val="ConsPlusNormal"/>
              <w:jc w:val="center"/>
            </w:pPr>
            <w:r>
              <w:lastRenderedPageBreak/>
              <w:t>12.2</w:t>
            </w:r>
          </w:p>
        </w:tc>
        <w:tc>
          <w:tcPr>
            <w:tcW w:w="8277" w:type="dxa"/>
            <w:tcBorders>
              <w:top w:val="single" w:sz="4" w:space="0" w:color="auto"/>
              <w:left w:val="single" w:sz="4" w:space="0" w:color="auto"/>
              <w:bottom w:val="single" w:sz="4" w:space="0" w:color="auto"/>
              <w:right w:val="single" w:sz="4" w:space="0" w:color="auto"/>
            </w:tcBorders>
          </w:tcPr>
          <w:p w14:paraId="4592DD00" w14:textId="77777777" w:rsidR="00754F94" w:rsidRDefault="00754F94" w:rsidP="007075A1">
            <w:pPr>
              <w:pStyle w:val="ConsPlusNormal"/>
            </w:pPr>
            <w:r>
              <w:t>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w:t>
            </w:r>
          </w:p>
        </w:tc>
      </w:tr>
      <w:tr w:rsidR="00754F94" w14:paraId="2B5E9403" w14:textId="77777777" w:rsidTr="007075A1">
        <w:tc>
          <w:tcPr>
            <w:tcW w:w="794" w:type="dxa"/>
            <w:tcBorders>
              <w:top w:val="single" w:sz="4" w:space="0" w:color="auto"/>
              <w:left w:val="single" w:sz="4" w:space="0" w:color="auto"/>
              <w:bottom w:val="single" w:sz="4" w:space="0" w:color="auto"/>
              <w:right w:val="single" w:sz="4" w:space="0" w:color="auto"/>
            </w:tcBorders>
          </w:tcPr>
          <w:p w14:paraId="46C2EC92" w14:textId="77777777" w:rsidR="00754F94" w:rsidRDefault="00754F94" w:rsidP="007075A1">
            <w:pPr>
              <w:pStyle w:val="ConsPlusNormal"/>
              <w:jc w:val="center"/>
            </w:pPr>
            <w:r>
              <w:t>12.3</w:t>
            </w:r>
          </w:p>
        </w:tc>
        <w:tc>
          <w:tcPr>
            <w:tcW w:w="8277" w:type="dxa"/>
            <w:tcBorders>
              <w:top w:val="single" w:sz="4" w:space="0" w:color="auto"/>
              <w:left w:val="single" w:sz="4" w:space="0" w:color="auto"/>
              <w:bottom w:val="single" w:sz="4" w:space="0" w:color="auto"/>
              <w:right w:val="single" w:sz="4" w:space="0" w:color="auto"/>
            </w:tcBorders>
          </w:tcPr>
          <w:p w14:paraId="3EFA821E" w14:textId="77777777" w:rsidR="00754F94" w:rsidRDefault="00754F94" w:rsidP="007075A1">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w:t>
            </w:r>
          </w:p>
        </w:tc>
      </w:tr>
      <w:tr w:rsidR="00754F94" w14:paraId="178214BE" w14:textId="77777777" w:rsidTr="007075A1">
        <w:tc>
          <w:tcPr>
            <w:tcW w:w="794" w:type="dxa"/>
            <w:tcBorders>
              <w:top w:val="single" w:sz="4" w:space="0" w:color="auto"/>
              <w:left w:val="single" w:sz="4" w:space="0" w:color="auto"/>
              <w:bottom w:val="single" w:sz="4" w:space="0" w:color="auto"/>
              <w:right w:val="single" w:sz="4" w:space="0" w:color="auto"/>
            </w:tcBorders>
          </w:tcPr>
          <w:p w14:paraId="66610C22" w14:textId="77777777" w:rsidR="00754F94" w:rsidRDefault="00754F94" w:rsidP="007075A1">
            <w:pPr>
              <w:pStyle w:val="ConsPlusNormal"/>
              <w:jc w:val="center"/>
            </w:pPr>
            <w:r>
              <w:t>12.4</w:t>
            </w:r>
          </w:p>
        </w:tc>
        <w:tc>
          <w:tcPr>
            <w:tcW w:w="8277" w:type="dxa"/>
            <w:tcBorders>
              <w:top w:val="single" w:sz="4" w:space="0" w:color="auto"/>
              <w:left w:val="single" w:sz="4" w:space="0" w:color="auto"/>
              <w:bottom w:val="single" w:sz="4" w:space="0" w:color="auto"/>
              <w:right w:val="single" w:sz="4" w:space="0" w:color="auto"/>
            </w:tcBorders>
          </w:tcPr>
          <w:p w14:paraId="341B5469" w14:textId="77777777" w:rsidR="00754F94" w:rsidRDefault="00754F94" w:rsidP="007075A1">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w:t>
            </w:r>
          </w:p>
        </w:tc>
      </w:tr>
      <w:tr w:rsidR="00754F94" w14:paraId="43DAAF67" w14:textId="77777777" w:rsidTr="007075A1">
        <w:tc>
          <w:tcPr>
            <w:tcW w:w="794" w:type="dxa"/>
            <w:tcBorders>
              <w:top w:val="single" w:sz="4" w:space="0" w:color="auto"/>
              <w:left w:val="single" w:sz="4" w:space="0" w:color="auto"/>
              <w:bottom w:val="single" w:sz="4" w:space="0" w:color="auto"/>
              <w:right w:val="single" w:sz="4" w:space="0" w:color="auto"/>
            </w:tcBorders>
          </w:tcPr>
          <w:p w14:paraId="74627345" w14:textId="77777777" w:rsidR="00754F94" w:rsidRDefault="00754F94" w:rsidP="007075A1">
            <w:pPr>
              <w:pStyle w:val="ConsPlusNormal"/>
              <w:jc w:val="center"/>
            </w:pPr>
            <w:r>
              <w:t>12.5</w:t>
            </w:r>
          </w:p>
        </w:tc>
        <w:tc>
          <w:tcPr>
            <w:tcW w:w="8277" w:type="dxa"/>
            <w:tcBorders>
              <w:top w:val="single" w:sz="4" w:space="0" w:color="auto"/>
              <w:left w:val="single" w:sz="4" w:space="0" w:color="auto"/>
              <w:bottom w:val="single" w:sz="4" w:space="0" w:color="auto"/>
              <w:right w:val="single" w:sz="4" w:space="0" w:color="auto"/>
            </w:tcBorders>
          </w:tcPr>
          <w:p w14:paraId="7FED0B62" w14:textId="77777777" w:rsidR="00754F94" w:rsidRDefault="00754F94" w:rsidP="007075A1">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w:t>
            </w:r>
          </w:p>
        </w:tc>
      </w:tr>
      <w:tr w:rsidR="00754F94" w14:paraId="46768123" w14:textId="77777777" w:rsidTr="007075A1">
        <w:tc>
          <w:tcPr>
            <w:tcW w:w="794" w:type="dxa"/>
            <w:tcBorders>
              <w:top w:val="single" w:sz="4" w:space="0" w:color="auto"/>
              <w:left w:val="single" w:sz="4" w:space="0" w:color="auto"/>
              <w:bottom w:val="single" w:sz="4" w:space="0" w:color="auto"/>
              <w:right w:val="single" w:sz="4" w:space="0" w:color="auto"/>
            </w:tcBorders>
          </w:tcPr>
          <w:p w14:paraId="3787E58D" w14:textId="77777777" w:rsidR="00754F94" w:rsidRDefault="00754F94" w:rsidP="007075A1">
            <w:pPr>
              <w:pStyle w:val="ConsPlusNormal"/>
              <w:jc w:val="center"/>
            </w:pPr>
            <w:r>
              <w:t>12.6</w:t>
            </w:r>
          </w:p>
        </w:tc>
        <w:tc>
          <w:tcPr>
            <w:tcW w:w="8277" w:type="dxa"/>
            <w:tcBorders>
              <w:top w:val="single" w:sz="4" w:space="0" w:color="auto"/>
              <w:left w:val="single" w:sz="4" w:space="0" w:color="auto"/>
              <w:bottom w:val="single" w:sz="4" w:space="0" w:color="auto"/>
              <w:right w:val="single" w:sz="4" w:space="0" w:color="auto"/>
            </w:tcBorders>
          </w:tcPr>
          <w:p w14:paraId="737E119C" w14:textId="77777777" w:rsidR="00754F94" w:rsidRDefault="00754F94" w:rsidP="007075A1">
            <w:pPr>
              <w:pStyle w:val="ConsPlusNormal"/>
            </w:pPr>
            <w: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754F94" w14:paraId="028E2866" w14:textId="77777777" w:rsidTr="007075A1">
        <w:tc>
          <w:tcPr>
            <w:tcW w:w="794" w:type="dxa"/>
            <w:tcBorders>
              <w:top w:val="single" w:sz="4" w:space="0" w:color="auto"/>
              <w:left w:val="single" w:sz="4" w:space="0" w:color="auto"/>
              <w:bottom w:val="single" w:sz="4" w:space="0" w:color="auto"/>
              <w:right w:val="single" w:sz="4" w:space="0" w:color="auto"/>
            </w:tcBorders>
          </w:tcPr>
          <w:p w14:paraId="4B44F21B" w14:textId="77777777" w:rsidR="00754F94" w:rsidRDefault="00754F94" w:rsidP="007075A1">
            <w:pPr>
              <w:pStyle w:val="ConsPlusNormal"/>
              <w:jc w:val="center"/>
            </w:pPr>
            <w:r>
              <w:t>12.7</w:t>
            </w:r>
          </w:p>
        </w:tc>
        <w:tc>
          <w:tcPr>
            <w:tcW w:w="8277" w:type="dxa"/>
            <w:tcBorders>
              <w:top w:val="single" w:sz="4" w:space="0" w:color="auto"/>
              <w:left w:val="single" w:sz="4" w:space="0" w:color="auto"/>
              <w:bottom w:val="single" w:sz="4" w:space="0" w:color="auto"/>
              <w:right w:val="single" w:sz="4" w:space="0" w:color="auto"/>
            </w:tcBorders>
          </w:tcPr>
          <w:p w14:paraId="2F08E035" w14:textId="77777777" w:rsidR="00754F94" w:rsidRDefault="00754F94" w:rsidP="007075A1">
            <w:pPr>
              <w:pStyle w:val="ConsPlusNormal"/>
            </w:pPr>
            <w:r>
              <w:t>Гранты "Легкий старт" в форме субсидий субъектам малого предпринимательства, не осуществлявшим предпринимательскую деятельность в качестве индивидуальных предпринимателей или юридических лиц в течение последних трех лет, на финансовое обеспечение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w:t>
            </w:r>
          </w:p>
        </w:tc>
      </w:tr>
      <w:tr w:rsidR="00754F94" w14:paraId="22ABA2C6" w14:textId="77777777" w:rsidTr="007075A1">
        <w:tc>
          <w:tcPr>
            <w:tcW w:w="794" w:type="dxa"/>
            <w:tcBorders>
              <w:top w:val="single" w:sz="4" w:space="0" w:color="auto"/>
              <w:left w:val="single" w:sz="4" w:space="0" w:color="auto"/>
              <w:bottom w:val="single" w:sz="4" w:space="0" w:color="auto"/>
              <w:right w:val="single" w:sz="4" w:space="0" w:color="auto"/>
            </w:tcBorders>
          </w:tcPr>
          <w:p w14:paraId="22B08E0C" w14:textId="77777777" w:rsidR="00754F94" w:rsidRDefault="00754F94" w:rsidP="007075A1">
            <w:pPr>
              <w:pStyle w:val="ConsPlusNormal"/>
              <w:jc w:val="center"/>
            </w:pPr>
            <w:r>
              <w:t>12.8</w:t>
            </w:r>
          </w:p>
        </w:tc>
        <w:tc>
          <w:tcPr>
            <w:tcW w:w="8277" w:type="dxa"/>
            <w:tcBorders>
              <w:top w:val="single" w:sz="4" w:space="0" w:color="auto"/>
              <w:left w:val="single" w:sz="4" w:space="0" w:color="auto"/>
              <w:bottom w:val="single" w:sz="4" w:space="0" w:color="auto"/>
              <w:right w:val="single" w:sz="4" w:space="0" w:color="auto"/>
            </w:tcBorders>
          </w:tcPr>
          <w:p w14:paraId="6A4636A7" w14:textId="77777777" w:rsidR="00754F94" w:rsidRDefault="00754F94" w:rsidP="007075A1">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w:t>
            </w:r>
            <w:r>
              <w:lastRenderedPageBreak/>
              <w:t>(фермерских)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w:t>
            </w:r>
          </w:p>
        </w:tc>
      </w:tr>
      <w:tr w:rsidR="00754F94" w14:paraId="17C9E648" w14:textId="77777777" w:rsidTr="007075A1">
        <w:tc>
          <w:tcPr>
            <w:tcW w:w="794" w:type="dxa"/>
            <w:tcBorders>
              <w:top w:val="single" w:sz="4" w:space="0" w:color="auto"/>
              <w:left w:val="single" w:sz="4" w:space="0" w:color="auto"/>
              <w:right w:val="single" w:sz="4" w:space="0" w:color="auto"/>
            </w:tcBorders>
          </w:tcPr>
          <w:p w14:paraId="2D90544E" w14:textId="77777777" w:rsidR="00754F94" w:rsidRDefault="00754F94" w:rsidP="007075A1">
            <w:pPr>
              <w:pStyle w:val="ConsPlusNormal"/>
              <w:jc w:val="center"/>
            </w:pPr>
            <w:r>
              <w:lastRenderedPageBreak/>
              <w:t>12.9</w:t>
            </w:r>
          </w:p>
        </w:tc>
        <w:tc>
          <w:tcPr>
            <w:tcW w:w="8277" w:type="dxa"/>
            <w:tcBorders>
              <w:top w:val="single" w:sz="4" w:space="0" w:color="auto"/>
              <w:left w:val="single" w:sz="4" w:space="0" w:color="auto"/>
              <w:right w:val="single" w:sz="4" w:space="0" w:color="auto"/>
            </w:tcBorders>
          </w:tcPr>
          <w:p w14:paraId="14FF0E07" w14:textId="77777777" w:rsidR="00754F94" w:rsidRDefault="00754F94" w:rsidP="007075A1">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754F94" w14:paraId="46BA0A13" w14:textId="77777777" w:rsidTr="007075A1">
        <w:tc>
          <w:tcPr>
            <w:tcW w:w="9071" w:type="dxa"/>
            <w:gridSpan w:val="2"/>
            <w:tcBorders>
              <w:left w:val="single" w:sz="4" w:space="0" w:color="auto"/>
              <w:bottom w:val="single" w:sz="4" w:space="0" w:color="auto"/>
              <w:right w:val="single" w:sz="4" w:space="0" w:color="auto"/>
            </w:tcBorders>
          </w:tcPr>
          <w:p w14:paraId="3794136D" w14:textId="77777777" w:rsidR="00754F94" w:rsidRDefault="00754F94" w:rsidP="007075A1">
            <w:pPr>
              <w:pStyle w:val="ConsPlusNormal"/>
              <w:jc w:val="both"/>
            </w:pPr>
            <w:r>
              <w:t xml:space="preserve">(пп. 12.9 в ред. </w:t>
            </w:r>
            <w:hyperlink r:id="rId104"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754F94" w14:paraId="37777A55" w14:textId="77777777" w:rsidTr="007075A1">
        <w:tc>
          <w:tcPr>
            <w:tcW w:w="794" w:type="dxa"/>
            <w:tcBorders>
              <w:top w:val="single" w:sz="4" w:space="0" w:color="auto"/>
              <w:left w:val="single" w:sz="4" w:space="0" w:color="auto"/>
              <w:right w:val="single" w:sz="4" w:space="0" w:color="auto"/>
            </w:tcBorders>
          </w:tcPr>
          <w:p w14:paraId="6A214DB2" w14:textId="77777777" w:rsidR="00754F94" w:rsidRDefault="00754F94" w:rsidP="007075A1">
            <w:pPr>
              <w:pStyle w:val="ConsPlusNormal"/>
              <w:jc w:val="center"/>
            </w:pPr>
            <w:r>
              <w:t>12.10</w:t>
            </w:r>
          </w:p>
        </w:tc>
        <w:tc>
          <w:tcPr>
            <w:tcW w:w="8277" w:type="dxa"/>
            <w:tcBorders>
              <w:top w:val="single" w:sz="4" w:space="0" w:color="auto"/>
              <w:left w:val="single" w:sz="4" w:space="0" w:color="auto"/>
              <w:right w:val="single" w:sz="4" w:space="0" w:color="auto"/>
            </w:tcBorders>
          </w:tcPr>
          <w:p w14:paraId="1AAE9ADB" w14:textId="77777777" w:rsidR="00754F94" w:rsidRDefault="00754F94" w:rsidP="007075A1">
            <w:pPr>
              <w:pStyle w:val="ConsPlusNormal"/>
            </w:pPr>
            <w: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w:t>
            </w:r>
          </w:p>
        </w:tc>
      </w:tr>
      <w:tr w:rsidR="00754F94" w14:paraId="0653DB22" w14:textId="77777777" w:rsidTr="007075A1">
        <w:tc>
          <w:tcPr>
            <w:tcW w:w="9071" w:type="dxa"/>
            <w:gridSpan w:val="2"/>
            <w:tcBorders>
              <w:left w:val="single" w:sz="4" w:space="0" w:color="auto"/>
              <w:bottom w:val="single" w:sz="4" w:space="0" w:color="auto"/>
              <w:right w:val="single" w:sz="4" w:space="0" w:color="auto"/>
            </w:tcBorders>
          </w:tcPr>
          <w:p w14:paraId="7D9CE03F" w14:textId="77777777" w:rsidR="00754F94" w:rsidRDefault="00754F94" w:rsidP="007075A1">
            <w:pPr>
              <w:pStyle w:val="ConsPlusNormal"/>
              <w:jc w:val="both"/>
            </w:pPr>
            <w:r>
              <w:t xml:space="preserve">(п. 12.10 в ред. </w:t>
            </w:r>
            <w:hyperlink r:id="rId105"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754F94" w14:paraId="0357AE1D" w14:textId="77777777" w:rsidTr="007075A1">
        <w:tc>
          <w:tcPr>
            <w:tcW w:w="794" w:type="dxa"/>
            <w:tcBorders>
              <w:top w:val="single" w:sz="4" w:space="0" w:color="auto"/>
              <w:left w:val="single" w:sz="4" w:space="0" w:color="auto"/>
              <w:bottom w:val="single" w:sz="4" w:space="0" w:color="auto"/>
              <w:right w:val="single" w:sz="4" w:space="0" w:color="auto"/>
            </w:tcBorders>
          </w:tcPr>
          <w:p w14:paraId="5A0A5FC5" w14:textId="77777777" w:rsidR="00754F94" w:rsidRDefault="00754F94" w:rsidP="007075A1">
            <w:pPr>
              <w:pStyle w:val="ConsPlusNormal"/>
              <w:jc w:val="center"/>
            </w:pPr>
            <w:r>
              <w:t>12.11</w:t>
            </w:r>
          </w:p>
        </w:tc>
        <w:tc>
          <w:tcPr>
            <w:tcW w:w="8277" w:type="dxa"/>
            <w:tcBorders>
              <w:top w:val="single" w:sz="4" w:space="0" w:color="auto"/>
              <w:left w:val="single" w:sz="4" w:space="0" w:color="auto"/>
              <w:bottom w:val="single" w:sz="4" w:space="0" w:color="auto"/>
              <w:right w:val="single" w:sz="4" w:space="0" w:color="auto"/>
            </w:tcBorders>
          </w:tcPr>
          <w:p w14:paraId="5B090027" w14:textId="77777777" w:rsidR="00754F94" w:rsidRDefault="00754F94" w:rsidP="007075A1">
            <w:pPr>
              <w:pStyle w:val="ConsPlusNormal"/>
            </w:pPr>
            <w: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w:t>
            </w:r>
          </w:p>
        </w:tc>
      </w:tr>
      <w:tr w:rsidR="00754F94" w14:paraId="0E1AFB19" w14:textId="77777777" w:rsidTr="007075A1">
        <w:tc>
          <w:tcPr>
            <w:tcW w:w="794" w:type="dxa"/>
            <w:tcBorders>
              <w:top w:val="single" w:sz="4" w:space="0" w:color="auto"/>
              <w:left w:val="single" w:sz="4" w:space="0" w:color="auto"/>
              <w:bottom w:val="single" w:sz="4" w:space="0" w:color="auto"/>
              <w:right w:val="single" w:sz="4" w:space="0" w:color="auto"/>
            </w:tcBorders>
          </w:tcPr>
          <w:p w14:paraId="55BF4F1F" w14:textId="77777777" w:rsidR="00754F94" w:rsidRDefault="00754F94" w:rsidP="007075A1">
            <w:pPr>
              <w:pStyle w:val="ConsPlusNormal"/>
              <w:jc w:val="center"/>
            </w:pPr>
            <w:r>
              <w:t>12.12</w:t>
            </w:r>
          </w:p>
        </w:tc>
        <w:tc>
          <w:tcPr>
            <w:tcW w:w="8277" w:type="dxa"/>
            <w:tcBorders>
              <w:top w:val="single" w:sz="4" w:space="0" w:color="auto"/>
              <w:left w:val="single" w:sz="4" w:space="0" w:color="auto"/>
              <w:bottom w:val="single" w:sz="4" w:space="0" w:color="auto"/>
              <w:right w:val="single" w:sz="4" w:space="0" w:color="auto"/>
            </w:tcBorders>
          </w:tcPr>
          <w:p w14:paraId="274B4822" w14:textId="77777777" w:rsidR="00754F94" w:rsidRDefault="00754F94" w:rsidP="007075A1">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754F94" w14:paraId="52D80269" w14:textId="77777777" w:rsidTr="007075A1">
        <w:tc>
          <w:tcPr>
            <w:tcW w:w="794" w:type="dxa"/>
            <w:tcBorders>
              <w:top w:val="single" w:sz="4" w:space="0" w:color="auto"/>
              <w:left w:val="single" w:sz="4" w:space="0" w:color="auto"/>
              <w:right w:val="single" w:sz="4" w:space="0" w:color="auto"/>
            </w:tcBorders>
          </w:tcPr>
          <w:p w14:paraId="3C1FB125" w14:textId="77777777" w:rsidR="00754F94" w:rsidRDefault="00754F94" w:rsidP="007075A1">
            <w:pPr>
              <w:pStyle w:val="ConsPlusNormal"/>
              <w:jc w:val="center"/>
            </w:pPr>
            <w:r>
              <w:t>12.13</w:t>
            </w:r>
          </w:p>
        </w:tc>
        <w:tc>
          <w:tcPr>
            <w:tcW w:w="8277" w:type="dxa"/>
            <w:tcBorders>
              <w:top w:val="single" w:sz="4" w:space="0" w:color="auto"/>
              <w:left w:val="single" w:sz="4" w:space="0" w:color="auto"/>
              <w:right w:val="single" w:sz="4" w:space="0" w:color="auto"/>
            </w:tcBorders>
          </w:tcPr>
          <w:p w14:paraId="26DBA1B9" w14:textId="77777777" w:rsidR="00754F94" w:rsidRDefault="00754F94" w:rsidP="007075A1">
            <w:pPr>
              <w:pStyle w:val="ConsPlusNormal"/>
            </w:pPr>
            <w:r>
              <w:t xml:space="preserve">Субсидии обществу с ограниченной ответственностью Специализированный застройщик "Скит", инвестиционный проект которого отобран по результатам конкурсного отбора, проводимого в соответствии с </w:t>
            </w:r>
            <w:hyperlink r:id="rId106" w:tooltip="Постановление Правительства РФ от 24.12.2021 N 2439 (ред. от 27.05.2024) &quot;Об утверждении государственной программы Российской Федерации &quot;Развитие туризма&quot;------------ Недействующая редакция{КонсультантПлюс}" w:history="1">
              <w:r>
                <w:rPr>
                  <w:color w:val="0000FF"/>
                </w:rPr>
                <w:t>постановлением</w:t>
              </w:r>
            </w:hyperlink>
            <w:r>
              <w:t xml:space="preserve"> Правительства Российской Федерации от 24 декабря 2021 года N 2439 "Об утверждении государственной </w:t>
            </w:r>
            <w:hyperlink r:id="rId107" w:tooltip="Постановление Правительства РФ от 24.12.2021 N 2439 (ред. от 27.05.2024) &quot;Об утверждении государственной программы Российской Федерации &quot;Развитие туризма&quot;------------ Недействующая редакция{КонсультантПлюс}" w:history="1">
              <w:r>
                <w:rPr>
                  <w:color w:val="0000FF"/>
                </w:rPr>
                <w:t>программы</w:t>
              </w:r>
            </w:hyperlink>
            <w:r>
              <w:t xml:space="preserve"> Российской Федерации "Развитие туризма", на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754F94" w14:paraId="3436BA32" w14:textId="77777777" w:rsidTr="007075A1">
        <w:tc>
          <w:tcPr>
            <w:tcW w:w="9071" w:type="dxa"/>
            <w:gridSpan w:val="2"/>
            <w:tcBorders>
              <w:left w:val="single" w:sz="4" w:space="0" w:color="auto"/>
              <w:bottom w:val="single" w:sz="4" w:space="0" w:color="auto"/>
              <w:right w:val="single" w:sz="4" w:space="0" w:color="auto"/>
            </w:tcBorders>
          </w:tcPr>
          <w:p w14:paraId="43E14592" w14:textId="77777777" w:rsidR="00754F94" w:rsidRDefault="00754F94" w:rsidP="007075A1">
            <w:pPr>
              <w:pStyle w:val="ConsPlusNormal"/>
              <w:jc w:val="both"/>
            </w:pPr>
            <w:r>
              <w:t xml:space="preserve">(в ред. </w:t>
            </w:r>
            <w:hyperlink r:id="rId108"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754F94" w14:paraId="36A00F25" w14:textId="77777777" w:rsidTr="007075A1">
        <w:tc>
          <w:tcPr>
            <w:tcW w:w="794" w:type="dxa"/>
            <w:tcBorders>
              <w:top w:val="single" w:sz="4" w:space="0" w:color="auto"/>
              <w:left w:val="single" w:sz="4" w:space="0" w:color="auto"/>
              <w:right w:val="single" w:sz="4" w:space="0" w:color="auto"/>
            </w:tcBorders>
          </w:tcPr>
          <w:p w14:paraId="3291E6EF" w14:textId="77777777" w:rsidR="00754F94" w:rsidRDefault="00754F94" w:rsidP="007075A1">
            <w:pPr>
              <w:pStyle w:val="ConsPlusNormal"/>
              <w:jc w:val="center"/>
            </w:pPr>
            <w:r>
              <w:t>12.14</w:t>
            </w:r>
          </w:p>
        </w:tc>
        <w:tc>
          <w:tcPr>
            <w:tcW w:w="8277" w:type="dxa"/>
            <w:tcBorders>
              <w:top w:val="single" w:sz="4" w:space="0" w:color="auto"/>
              <w:left w:val="single" w:sz="4" w:space="0" w:color="auto"/>
              <w:right w:val="single" w:sz="4" w:space="0" w:color="auto"/>
            </w:tcBorders>
          </w:tcPr>
          <w:p w14:paraId="22551F57" w14:textId="77777777" w:rsidR="00754F94" w:rsidRDefault="00754F94" w:rsidP="007075A1">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w:t>
            </w:r>
          </w:p>
        </w:tc>
      </w:tr>
      <w:tr w:rsidR="00754F94" w14:paraId="67784262" w14:textId="77777777" w:rsidTr="007075A1">
        <w:tc>
          <w:tcPr>
            <w:tcW w:w="9071" w:type="dxa"/>
            <w:gridSpan w:val="2"/>
            <w:tcBorders>
              <w:left w:val="single" w:sz="4" w:space="0" w:color="auto"/>
              <w:bottom w:val="single" w:sz="4" w:space="0" w:color="auto"/>
              <w:right w:val="single" w:sz="4" w:space="0" w:color="auto"/>
            </w:tcBorders>
          </w:tcPr>
          <w:p w14:paraId="3571BD4F" w14:textId="77777777" w:rsidR="00754F94" w:rsidRDefault="00754F94" w:rsidP="007075A1">
            <w:pPr>
              <w:pStyle w:val="ConsPlusNormal"/>
              <w:jc w:val="both"/>
            </w:pPr>
            <w:r>
              <w:t xml:space="preserve">(пп. 12.14 в ред. </w:t>
            </w:r>
            <w:hyperlink r:id="rId109"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754F94" w14:paraId="2B1BFCA4" w14:textId="77777777" w:rsidTr="007075A1">
        <w:tc>
          <w:tcPr>
            <w:tcW w:w="794" w:type="dxa"/>
            <w:tcBorders>
              <w:top w:val="single" w:sz="4" w:space="0" w:color="auto"/>
              <w:left w:val="single" w:sz="4" w:space="0" w:color="auto"/>
              <w:right w:val="single" w:sz="4" w:space="0" w:color="auto"/>
            </w:tcBorders>
          </w:tcPr>
          <w:p w14:paraId="0B979CC5" w14:textId="77777777" w:rsidR="00754F94" w:rsidRDefault="00754F94" w:rsidP="007075A1">
            <w:pPr>
              <w:pStyle w:val="ConsPlusNormal"/>
              <w:jc w:val="center"/>
            </w:pPr>
            <w:r>
              <w:t>12.15</w:t>
            </w:r>
          </w:p>
        </w:tc>
        <w:tc>
          <w:tcPr>
            <w:tcW w:w="8277" w:type="dxa"/>
            <w:tcBorders>
              <w:top w:val="single" w:sz="4" w:space="0" w:color="auto"/>
              <w:left w:val="single" w:sz="4" w:space="0" w:color="auto"/>
              <w:right w:val="single" w:sz="4" w:space="0" w:color="auto"/>
            </w:tcBorders>
          </w:tcPr>
          <w:p w14:paraId="5265EC02" w14:textId="77777777" w:rsidR="00754F94" w:rsidRDefault="00754F94" w:rsidP="007075A1">
            <w:pPr>
              <w:pStyle w:val="ConsPlusNormal"/>
            </w:pPr>
            <w: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w:t>
            </w:r>
          </w:p>
        </w:tc>
      </w:tr>
      <w:tr w:rsidR="00754F94" w14:paraId="0BE56FAD" w14:textId="77777777" w:rsidTr="007075A1">
        <w:tc>
          <w:tcPr>
            <w:tcW w:w="9071" w:type="dxa"/>
            <w:gridSpan w:val="2"/>
            <w:tcBorders>
              <w:left w:val="single" w:sz="4" w:space="0" w:color="auto"/>
              <w:bottom w:val="single" w:sz="4" w:space="0" w:color="auto"/>
              <w:right w:val="single" w:sz="4" w:space="0" w:color="auto"/>
            </w:tcBorders>
          </w:tcPr>
          <w:p w14:paraId="6BB7F957" w14:textId="77777777" w:rsidR="00754F94" w:rsidRDefault="00754F94" w:rsidP="007075A1">
            <w:pPr>
              <w:pStyle w:val="ConsPlusNormal"/>
              <w:jc w:val="both"/>
            </w:pPr>
            <w:r>
              <w:t xml:space="preserve">(п. 12.15 введен </w:t>
            </w:r>
            <w:hyperlink r:id="rId110"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Законом</w:t>
              </w:r>
            </w:hyperlink>
            <w:r>
              <w:t xml:space="preserve"> Липецкой области от 24.04.2024 N 470-ОЗ)</w:t>
            </w:r>
          </w:p>
        </w:tc>
      </w:tr>
      <w:tr w:rsidR="00754F94" w14:paraId="69668E93" w14:textId="77777777" w:rsidTr="007075A1">
        <w:tc>
          <w:tcPr>
            <w:tcW w:w="794" w:type="dxa"/>
            <w:tcBorders>
              <w:top w:val="single" w:sz="4" w:space="0" w:color="auto"/>
              <w:left w:val="single" w:sz="4" w:space="0" w:color="auto"/>
              <w:right w:val="single" w:sz="4" w:space="0" w:color="auto"/>
            </w:tcBorders>
          </w:tcPr>
          <w:p w14:paraId="7BF9F711" w14:textId="77777777" w:rsidR="00754F94" w:rsidRDefault="00754F94" w:rsidP="007075A1">
            <w:pPr>
              <w:pStyle w:val="ConsPlusNormal"/>
              <w:jc w:val="center"/>
            </w:pPr>
            <w:r>
              <w:t>12.16</w:t>
            </w:r>
          </w:p>
        </w:tc>
        <w:tc>
          <w:tcPr>
            <w:tcW w:w="8277" w:type="dxa"/>
            <w:tcBorders>
              <w:top w:val="single" w:sz="4" w:space="0" w:color="auto"/>
              <w:left w:val="single" w:sz="4" w:space="0" w:color="auto"/>
              <w:right w:val="single" w:sz="4" w:space="0" w:color="auto"/>
            </w:tcBorders>
          </w:tcPr>
          <w:p w14:paraId="3F88425C" w14:textId="77777777" w:rsidR="00754F94" w:rsidRDefault="00754F94" w:rsidP="007075A1">
            <w:pPr>
              <w:pStyle w:val="ConsPlusNormal"/>
            </w:pPr>
            <w: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w:t>
            </w:r>
          </w:p>
        </w:tc>
      </w:tr>
      <w:tr w:rsidR="00754F94" w14:paraId="0F946AEA" w14:textId="77777777" w:rsidTr="007075A1">
        <w:tc>
          <w:tcPr>
            <w:tcW w:w="9071" w:type="dxa"/>
            <w:gridSpan w:val="2"/>
            <w:tcBorders>
              <w:left w:val="single" w:sz="4" w:space="0" w:color="auto"/>
              <w:bottom w:val="single" w:sz="4" w:space="0" w:color="auto"/>
              <w:right w:val="single" w:sz="4" w:space="0" w:color="auto"/>
            </w:tcBorders>
          </w:tcPr>
          <w:p w14:paraId="1E787E5D" w14:textId="77777777" w:rsidR="00754F94" w:rsidRDefault="00754F94" w:rsidP="007075A1">
            <w:pPr>
              <w:pStyle w:val="ConsPlusNormal"/>
              <w:jc w:val="both"/>
            </w:pPr>
            <w:r>
              <w:t xml:space="preserve">(п. 12.16 введен </w:t>
            </w:r>
            <w:hyperlink r:id="rId111"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Законом</w:t>
              </w:r>
            </w:hyperlink>
            <w:r>
              <w:t xml:space="preserve"> Липецкой области от 24.04.2024 N 470-ОЗ)</w:t>
            </w:r>
          </w:p>
        </w:tc>
      </w:tr>
      <w:tr w:rsidR="00754F94" w14:paraId="4517865F" w14:textId="77777777" w:rsidTr="007075A1">
        <w:tc>
          <w:tcPr>
            <w:tcW w:w="794" w:type="dxa"/>
            <w:tcBorders>
              <w:top w:val="single" w:sz="4" w:space="0" w:color="auto"/>
              <w:left w:val="single" w:sz="4" w:space="0" w:color="auto"/>
              <w:right w:val="single" w:sz="4" w:space="0" w:color="auto"/>
            </w:tcBorders>
          </w:tcPr>
          <w:p w14:paraId="4BD63E2B" w14:textId="77777777" w:rsidR="00754F94" w:rsidRDefault="00754F94" w:rsidP="007075A1">
            <w:pPr>
              <w:pStyle w:val="ConsPlusNormal"/>
              <w:jc w:val="center"/>
            </w:pPr>
            <w:r>
              <w:t>12.17</w:t>
            </w:r>
          </w:p>
        </w:tc>
        <w:tc>
          <w:tcPr>
            <w:tcW w:w="8277" w:type="dxa"/>
            <w:tcBorders>
              <w:top w:val="single" w:sz="4" w:space="0" w:color="auto"/>
              <w:left w:val="single" w:sz="4" w:space="0" w:color="auto"/>
              <w:right w:val="single" w:sz="4" w:space="0" w:color="auto"/>
            </w:tcBorders>
          </w:tcPr>
          <w:p w14:paraId="751BC312" w14:textId="77777777" w:rsidR="00754F94" w:rsidRDefault="00754F94" w:rsidP="007075A1">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w:t>
            </w:r>
            <w:r>
              <w:lastRenderedPageBreak/>
              <w:t>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754F94" w14:paraId="0E681BB8" w14:textId="77777777" w:rsidTr="007075A1">
        <w:tc>
          <w:tcPr>
            <w:tcW w:w="9071" w:type="dxa"/>
            <w:gridSpan w:val="2"/>
            <w:tcBorders>
              <w:left w:val="single" w:sz="4" w:space="0" w:color="auto"/>
              <w:bottom w:val="single" w:sz="4" w:space="0" w:color="auto"/>
              <w:right w:val="single" w:sz="4" w:space="0" w:color="auto"/>
            </w:tcBorders>
          </w:tcPr>
          <w:p w14:paraId="328AB5AA" w14:textId="77777777" w:rsidR="00754F94" w:rsidRDefault="00754F94" w:rsidP="007075A1">
            <w:pPr>
              <w:pStyle w:val="ConsPlusNormal"/>
              <w:jc w:val="both"/>
            </w:pPr>
            <w:r>
              <w:lastRenderedPageBreak/>
              <w:t xml:space="preserve">(пп. 12.17 введен </w:t>
            </w:r>
            <w:hyperlink r:id="rId112"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Законом</w:t>
              </w:r>
            </w:hyperlink>
            <w:r>
              <w:t xml:space="preserve"> Липецкой области от 26.09.2024 N 517-ОЗ)</w:t>
            </w:r>
          </w:p>
        </w:tc>
      </w:tr>
      <w:tr w:rsidR="00754F94" w14:paraId="4DB9EDDA" w14:textId="77777777" w:rsidTr="007075A1">
        <w:tc>
          <w:tcPr>
            <w:tcW w:w="794" w:type="dxa"/>
            <w:tcBorders>
              <w:top w:val="single" w:sz="4" w:space="0" w:color="auto"/>
              <w:left w:val="single" w:sz="4" w:space="0" w:color="auto"/>
              <w:bottom w:val="single" w:sz="4" w:space="0" w:color="auto"/>
              <w:right w:val="single" w:sz="4" w:space="0" w:color="auto"/>
            </w:tcBorders>
          </w:tcPr>
          <w:p w14:paraId="4AFC16F8" w14:textId="77777777" w:rsidR="00754F94" w:rsidRDefault="00754F94" w:rsidP="007075A1">
            <w:pPr>
              <w:pStyle w:val="ConsPlusNormal"/>
              <w:jc w:val="center"/>
              <w:outlineLvl w:val="1"/>
            </w:pPr>
            <w:r>
              <w:t>13</w:t>
            </w:r>
          </w:p>
        </w:tc>
        <w:tc>
          <w:tcPr>
            <w:tcW w:w="8277" w:type="dxa"/>
            <w:tcBorders>
              <w:top w:val="single" w:sz="4" w:space="0" w:color="auto"/>
              <w:left w:val="single" w:sz="4" w:space="0" w:color="auto"/>
              <w:bottom w:val="single" w:sz="4" w:space="0" w:color="auto"/>
              <w:right w:val="single" w:sz="4" w:space="0" w:color="auto"/>
            </w:tcBorders>
          </w:tcPr>
          <w:p w14:paraId="4409F99E" w14:textId="77777777" w:rsidR="00754F94" w:rsidRDefault="00754F94" w:rsidP="007075A1">
            <w:pPr>
              <w:pStyle w:val="ConsPlusNormal"/>
            </w:pPr>
            <w:r>
              <w:t>Управление внутренней политики Липецкой области</w:t>
            </w:r>
          </w:p>
        </w:tc>
      </w:tr>
      <w:tr w:rsidR="00754F94" w14:paraId="70E9A9EF" w14:textId="77777777" w:rsidTr="007075A1">
        <w:tc>
          <w:tcPr>
            <w:tcW w:w="794" w:type="dxa"/>
            <w:tcBorders>
              <w:top w:val="single" w:sz="4" w:space="0" w:color="auto"/>
              <w:left w:val="single" w:sz="4" w:space="0" w:color="auto"/>
              <w:bottom w:val="single" w:sz="4" w:space="0" w:color="auto"/>
              <w:right w:val="single" w:sz="4" w:space="0" w:color="auto"/>
            </w:tcBorders>
          </w:tcPr>
          <w:p w14:paraId="70E69AA9" w14:textId="77777777" w:rsidR="00754F94" w:rsidRDefault="00754F94" w:rsidP="007075A1">
            <w:pPr>
              <w:pStyle w:val="ConsPlusNormal"/>
              <w:jc w:val="center"/>
            </w:pPr>
            <w:r>
              <w:t>13.1</w:t>
            </w:r>
          </w:p>
        </w:tc>
        <w:tc>
          <w:tcPr>
            <w:tcW w:w="8277" w:type="dxa"/>
            <w:tcBorders>
              <w:top w:val="single" w:sz="4" w:space="0" w:color="auto"/>
              <w:left w:val="single" w:sz="4" w:space="0" w:color="auto"/>
              <w:bottom w:val="single" w:sz="4" w:space="0" w:color="auto"/>
              <w:right w:val="single" w:sz="4" w:space="0" w:color="auto"/>
            </w:tcBorders>
          </w:tcPr>
          <w:p w14:paraId="59C836C3" w14:textId="77777777" w:rsidR="00754F94" w:rsidRDefault="00754F94" w:rsidP="007075A1">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754F94" w14:paraId="3B5B6CC0" w14:textId="77777777" w:rsidTr="007075A1">
        <w:tc>
          <w:tcPr>
            <w:tcW w:w="794" w:type="dxa"/>
            <w:tcBorders>
              <w:top w:val="single" w:sz="4" w:space="0" w:color="auto"/>
              <w:left w:val="single" w:sz="4" w:space="0" w:color="auto"/>
              <w:right w:val="single" w:sz="4" w:space="0" w:color="auto"/>
            </w:tcBorders>
          </w:tcPr>
          <w:p w14:paraId="4F292086" w14:textId="77777777" w:rsidR="00754F94" w:rsidRDefault="00754F94" w:rsidP="007075A1">
            <w:pPr>
              <w:pStyle w:val="ConsPlusNormal"/>
              <w:jc w:val="center"/>
            </w:pPr>
            <w:r>
              <w:t>13.2</w:t>
            </w:r>
          </w:p>
        </w:tc>
        <w:tc>
          <w:tcPr>
            <w:tcW w:w="8277" w:type="dxa"/>
            <w:tcBorders>
              <w:top w:val="single" w:sz="4" w:space="0" w:color="auto"/>
              <w:left w:val="single" w:sz="4" w:space="0" w:color="auto"/>
              <w:right w:val="single" w:sz="4" w:space="0" w:color="auto"/>
            </w:tcBorders>
          </w:tcPr>
          <w:p w14:paraId="77D18154" w14:textId="77777777" w:rsidR="00754F94" w:rsidRDefault="00754F94" w:rsidP="007075A1">
            <w:pPr>
              <w:pStyle w:val="ConsPlusNormal"/>
            </w:pPr>
            <w:r>
              <w:t>Субсидии социально ориентированным некоммерческим организациям на реализацию социально значимых проектов</w:t>
            </w:r>
          </w:p>
        </w:tc>
      </w:tr>
      <w:tr w:rsidR="00754F94" w14:paraId="53CA8840" w14:textId="77777777" w:rsidTr="007075A1">
        <w:tc>
          <w:tcPr>
            <w:tcW w:w="9071" w:type="dxa"/>
            <w:gridSpan w:val="2"/>
            <w:tcBorders>
              <w:left w:val="single" w:sz="4" w:space="0" w:color="auto"/>
              <w:bottom w:val="single" w:sz="4" w:space="0" w:color="auto"/>
              <w:right w:val="single" w:sz="4" w:space="0" w:color="auto"/>
            </w:tcBorders>
          </w:tcPr>
          <w:p w14:paraId="3D67D7B1" w14:textId="77777777" w:rsidR="00754F94" w:rsidRDefault="00754F94" w:rsidP="007075A1">
            <w:pPr>
              <w:pStyle w:val="ConsPlusNormal"/>
              <w:jc w:val="both"/>
            </w:pPr>
            <w:r>
              <w:t xml:space="preserve">(пп. 13.2 в ред. </w:t>
            </w:r>
            <w:hyperlink r:id="rId113"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754F94" w14:paraId="192C96CA" w14:textId="77777777" w:rsidTr="007075A1">
        <w:tc>
          <w:tcPr>
            <w:tcW w:w="794" w:type="dxa"/>
            <w:tcBorders>
              <w:top w:val="single" w:sz="4" w:space="0" w:color="auto"/>
              <w:left w:val="single" w:sz="4" w:space="0" w:color="auto"/>
              <w:right w:val="single" w:sz="4" w:space="0" w:color="auto"/>
            </w:tcBorders>
          </w:tcPr>
          <w:p w14:paraId="1BD9EF1F" w14:textId="77777777" w:rsidR="00754F94" w:rsidRDefault="00754F94" w:rsidP="007075A1">
            <w:pPr>
              <w:pStyle w:val="ConsPlusNormal"/>
              <w:jc w:val="center"/>
            </w:pPr>
            <w:r>
              <w:t>13.3</w:t>
            </w:r>
          </w:p>
        </w:tc>
        <w:tc>
          <w:tcPr>
            <w:tcW w:w="8277" w:type="dxa"/>
            <w:tcBorders>
              <w:top w:val="single" w:sz="4" w:space="0" w:color="auto"/>
              <w:left w:val="single" w:sz="4" w:space="0" w:color="auto"/>
              <w:right w:val="single" w:sz="4" w:space="0" w:color="auto"/>
            </w:tcBorders>
          </w:tcPr>
          <w:p w14:paraId="12B73302" w14:textId="77777777" w:rsidR="00754F94" w:rsidRDefault="00754F94" w:rsidP="007075A1">
            <w:pPr>
              <w:pStyle w:val="ConsPlusNormal"/>
            </w:pPr>
            <w: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754F94" w14:paraId="769E21F5" w14:textId="77777777" w:rsidTr="007075A1">
        <w:tc>
          <w:tcPr>
            <w:tcW w:w="9071" w:type="dxa"/>
            <w:gridSpan w:val="2"/>
            <w:tcBorders>
              <w:left w:val="single" w:sz="4" w:space="0" w:color="auto"/>
              <w:bottom w:val="single" w:sz="4" w:space="0" w:color="auto"/>
              <w:right w:val="single" w:sz="4" w:space="0" w:color="auto"/>
            </w:tcBorders>
          </w:tcPr>
          <w:p w14:paraId="5EA18CA9" w14:textId="77777777" w:rsidR="00754F94" w:rsidRDefault="00754F94" w:rsidP="007075A1">
            <w:pPr>
              <w:pStyle w:val="ConsPlusNormal"/>
              <w:jc w:val="both"/>
            </w:pPr>
            <w:r>
              <w:t xml:space="preserve">(пп. 13.3 в ред. </w:t>
            </w:r>
            <w:hyperlink r:id="rId114"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754F94" w14:paraId="4B4DACAF" w14:textId="77777777" w:rsidTr="007075A1">
        <w:tc>
          <w:tcPr>
            <w:tcW w:w="794" w:type="dxa"/>
            <w:tcBorders>
              <w:top w:val="single" w:sz="4" w:space="0" w:color="auto"/>
              <w:left w:val="single" w:sz="4" w:space="0" w:color="auto"/>
              <w:bottom w:val="single" w:sz="4" w:space="0" w:color="auto"/>
              <w:right w:val="single" w:sz="4" w:space="0" w:color="auto"/>
            </w:tcBorders>
          </w:tcPr>
          <w:p w14:paraId="2B89A9CB" w14:textId="77777777" w:rsidR="00754F94" w:rsidRDefault="00754F94" w:rsidP="007075A1">
            <w:pPr>
              <w:pStyle w:val="ConsPlusNormal"/>
              <w:jc w:val="center"/>
            </w:pPr>
            <w:r>
              <w:t>13.4</w:t>
            </w:r>
          </w:p>
        </w:tc>
        <w:tc>
          <w:tcPr>
            <w:tcW w:w="8277" w:type="dxa"/>
            <w:tcBorders>
              <w:top w:val="single" w:sz="4" w:space="0" w:color="auto"/>
              <w:left w:val="single" w:sz="4" w:space="0" w:color="auto"/>
              <w:bottom w:val="single" w:sz="4" w:space="0" w:color="auto"/>
              <w:right w:val="single" w:sz="4" w:space="0" w:color="auto"/>
            </w:tcBorders>
          </w:tcPr>
          <w:p w14:paraId="5B4398E7" w14:textId="77777777" w:rsidR="00754F94" w:rsidRDefault="00754F94" w:rsidP="007075A1">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754F94" w14:paraId="6DAE6213" w14:textId="77777777" w:rsidTr="007075A1">
        <w:tc>
          <w:tcPr>
            <w:tcW w:w="794" w:type="dxa"/>
            <w:tcBorders>
              <w:top w:val="single" w:sz="4" w:space="0" w:color="auto"/>
              <w:left w:val="single" w:sz="4" w:space="0" w:color="auto"/>
              <w:bottom w:val="single" w:sz="4" w:space="0" w:color="auto"/>
              <w:right w:val="single" w:sz="4" w:space="0" w:color="auto"/>
            </w:tcBorders>
          </w:tcPr>
          <w:p w14:paraId="7DE69C73" w14:textId="77777777" w:rsidR="00754F94" w:rsidRDefault="00754F94" w:rsidP="007075A1">
            <w:pPr>
              <w:pStyle w:val="ConsPlusNormal"/>
              <w:jc w:val="center"/>
            </w:pPr>
            <w:r>
              <w:t>13.5</w:t>
            </w:r>
          </w:p>
        </w:tc>
        <w:tc>
          <w:tcPr>
            <w:tcW w:w="8277" w:type="dxa"/>
            <w:tcBorders>
              <w:top w:val="single" w:sz="4" w:space="0" w:color="auto"/>
              <w:left w:val="single" w:sz="4" w:space="0" w:color="auto"/>
              <w:bottom w:val="single" w:sz="4" w:space="0" w:color="auto"/>
              <w:right w:val="single" w:sz="4" w:space="0" w:color="auto"/>
            </w:tcBorders>
          </w:tcPr>
          <w:p w14:paraId="130CD0AE" w14:textId="77777777" w:rsidR="00754F94" w:rsidRDefault="00754F94" w:rsidP="007075A1">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754F94" w14:paraId="56B3CB99" w14:textId="77777777" w:rsidTr="007075A1">
        <w:tc>
          <w:tcPr>
            <w:tcW w:w="794" w:type="dxa"/>
            <w:tcBorders>
              <w:top w:val="single" w:sz="4" w:space="0" w:color="auto"/>
              <w:left w:val="single" w:sz="4" w:space="0" w:color="auto"/>
              <w:bottom w:val="single" w:sz="4" w:space="0" w:color="auto"/>
              <w:right w:val="single" w:sz="4" w:space="0" w:color="auto"/>
            </w:tcBorders>
          </w:tcPr>
          <w:p w14:paraId="55F55BF3" w14:textId="77777777" w:rsidR="00754F94" w:rsidRDefault="00754F94" w:rsidP="007075A1">
            <w:pPr>
              <w:pStyle w:val="ConsPlusNormal"/>
              <w:jc w:val="center"/>
            </w:pPr>
            <w:r>
              <w:t>13.6</w:t>
            </w:r>
          </w:p>
        </w:tc>
        <w:tc>
          <w:tcPr>
            <w:tcW w:w="8277" w:type="dxa"/>
            <w:tcBorders>
              <w:top w:val="single" w:sz="4" w:space="0" w:color="auto"/>
              <w:left w:val="single" w:sz="4" w:space="0" w:color="auto"/>
              <w:bottom w:val="single" w:sz="4" w:space="0" w:color="auto"/>
              <w:right w:val="single" w:sz="4" w:space="0" w:color="auto"/>
            </w:tcBorders>
          </w:tcPr>
          <w:p w14:paraId="40D56C98" w14:textId="77777777" w:rsidR="00754F94" w:rsidRDefault="00754F94" w:rsidP="007075A1">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754F94" w14:paraId="734C45A5" w14:textId="77777777" w:rsidTr="007075A1">
        <w:tc>
          <w:tcPr>
            <w:tcW w:w="794" w:type="dxa"/>
            <w:tcBorders>
              <w:top w:val="single" w:sz="4" w:space="0" w:color="auto"/>
              <w:left w:val="single" w:sz="4" w:space="0" w:color="auto"/>
              <w:bottom w:val="single" w:sz="4" w:space="0" w:color="auto"/>
              <w:right w:val="single" w:sz="4" w:space="0" w:color="auto"/>
            </w:tcBorders>
          </w:tcPr>
          <w:p w14:paraId="4A969841" w14:textId="77777777" w:rsidR="00754F94" w:rsidRDefault="00754F94" w:rsidP="007075A1">
            <w:pPr>
              <w:pStyle w:val="ConsPlusNormal"/>
              <w:jc w:val="center"/>
            </w:pPr>
            <w:r>
              <w:t>13.7</w:t>
            </w:r>
          </w:p>
        </w:tc>
        <w:tc>
          <w:tcPr>
            <w:tcW w:w="8277" w:type="dxa"/>
            <w:tcBorders>
              <w:top w:val="single" w:sz="4" w:space="0" w:color="auto"/>
              <w:left w:val="single" w:sz="4" w:space="0" w:color="auto"/>
              <w:bottom w:val="single" w:sz="4" w:space="0" w:color="auto"/>
              <w:right w:val="single" w:sz="4" w:space="0" w:color="auto"/>
            </w:tcBorders>
          </w:tcPr>
          <w:p w14:paraId="0E5BD021" w14:textId="77777777" w:rsidR="00754F94" w:rsidRDefault="00754F94" w:rsidP="007075A1">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w:t>
            </w:r>
          </w:p>
        </w:tc>
      </w:tr>
      <w:tr w:rsidR="00754F94" w14:paraId="0DEDAA77" w14:textId="77777777" w:rsidTr="007075A1">
        <w:tc>
          <w:tcPr>
            <w:tcW w:w="794" w:type="dxa"/>
            <w:tcBorders>
              <w:top w:val="single" w:sz="4" w:space="0" w:color="auto"/>
              <w:left w:val="single" w:sz="4" w:space="0" w:color="auto"/>
              <w:bottom w:val="single" w:sz="4" w:space="0" w:color="auto"/>
              <w:right w:val="single" w:sz="4" w:space="0" w:color="auto"/>
            </w:tcBorders>
          </w:tcPr>
          <w:p w14:paraId="5018CBF8" w14:textId="77777777" w:rsidR="00754F94" w:rsidRDefault="00754F94" w:rsidP="007075A1">
            <w:pPr>
              <w:pStyle w:val="ConsPlusNormal"/>
              <w:jc w:val="center"/>
            </w:pPr>
            <w:r>
              <w:t>13.8</w:t>
            </w:r>
          </w:p>
        </w:tc>
        <w:tc>
          <w:tcPr>
            <w:tcW w:w="8277" w:type="dxa"/>
            <w:tcBorders>
              <w:top w:val="single" w:sz="4" w:space="0" w:color="auto"/>
              <w:left w:val="single" w:sz="4" w:space="0" w:color="auto"/>
              <w:bottom w:val="single" w:sz="4" w:space="0" w:color="auto"/>
              <w:right w:val="single" w:sz="4" w:space="0" w:color="auto"/>
            </w:tcBorders>
          </w:tcPr>
          <w:p w14:paraId="6255BAD7" w14:textId="77777777" w:rsidR="00754F94" w:rsidRDefault="00754F94" w:rsidP="007075A1">
            <w:pPr>
              <w:pStyle w:val="ConsPlusNormal"/>
            </w:pPr>
            <w:r>
              <w:t>Субсидии централизованным религиозным организациям на создание условий для реализации духовно-просветительских мероприятий, направленных на формирование межнационального и межконфессионального диалога</w:t>
            </w:r>
          </w:p>
        </w:tc>
      </w:tr>
      <w:tr w:rsidR="00754F94" w14:paraId="5B4BC0F7" w14:textId="77777777" w:rsidTr="007075A1">
        <w:tc>
          <w:tcPr>
            <w:tcW w:w="794" w:type="dxa"/>
            <w:tcBorders>
              <w:top w:val="single" w:sz="4" w:space="0" w:color="auto"/>
              <w:left w:val="single" w:sz="4" w:space="0" w:color="auto"/>
              <w:bottom w:val="single" w:sz="4" w:space="0" w:color="auto"/>
              <w:right w:val="single" w:sz="4" w:space="0" w:color="auto"/>
            </w:tcBorders>
          </w:tcPr>
          <w:p w14:paraId="71B16155" w14:textId="77777777" w:rsidR="00754F94" w:rsidRDefault="00754F94" w:rsidP="007075A1">
            <w:pPr>
              <w:pStyle w:val="ConsPlusNormal"/>
              <w:jc w:val="center"/>
              <w:outlineLvl w:val="1"/>
            </w:pPr>
            <w:r>
              <w:t>14</w:t>
            </w:r>
          </w:p>
        </w:tc>
        <w:tc>
          <w:tcPr>
            <w:tcW w:w="8277" w:type="dxa"/>
            <w:tcBorders>
              <w:top w:val="single" w:sz="4" w:space="0" w:color="auto"/>
              <w:left w:val="single" w:sz="4" w:space="0" w:color="auto"/>
              <w:bottom w:val="single" w:sz="4" w:space="0" w:color="auto"/>
              <w:right w:val="single" w:sz="4" w:space="0" w:color="auto"/>
            </w:tcBorders>
          </w:tcPr>
          <w:p w14:paraId="3CEFEC5F" w14:textId="77777777" w:rsidR="00754F94" w:rsidRDefault="00754F94" w:rsidP="007075A1">
            <w:pPr>
              <w:pStyle w:val="ConsPlusNormal"/>
            </w:pPr>
            <w:r>
              <w:t>Управление инвестиций и инноваций Липецкой области</w:t>
            </w:r>
          </w:p>
        </w:tc>
      </w:tr>
      <w:tr w:rsidR="00754F94" w14:paraId="7603F850" w14:textId="77777777" w:rsidTr="007075A1">
        <w:tc>
          <w:tcPr>
            <w:tcW w:w="794" w:type="dxa"/>
            <w:tcBorders>
              <w:top w:val="single" w:sz="4" w:space="0" w:color="auto"/>
              <w:left w:val="single" w:sz="4" w:space="0" w:color="auto"/>
              <w:bottom w:val="single" w:sz="4" w:space="0" w:color="auto"/>
              <w:right w:val="single" w:sz="4" w:space="0" w:color="auto"/>
            </w:tcBorders>
          </w:tcPr>
          <w:p w14:paraId="0436B660" w14:textId="77777777" w:rsidR="00754F94" w:rsidRDefault="00754F94" w:rsidP="007075A1">
            <w:pPr>
              <w:pStyle w:val="ConsPlusNormal"/>
              <w:jc w:val="center"/>
            </w:pPr>
            <w:r>
              <w:t>14.1</w:t>
            </w:r>
          </w:p>
        </w:tc>
        <w:tc>
          <w:tcPr>
            <w:tcW w:w="8277" w:type="dxa"/>
            <w:tcBorders>
              <w:top w:val="single" w:sz="4" w:space="0" w:color="auto"/>
              <w:left w:val="single" w:sz="4" w:space="0" w:color="auto"/>
              <w:bottom w:val="single" w:sz="4" w:space="0" w:color="auto"/>
              <w:right w:val="single" w:sz="4" w:space="0" w:color="auto"/>
            </w:tcBorders>
          </w:tcPr>
          <w:p w14:paraId="41FF30E7" w14:textId="77777777" w:rsidR="00754F94" w:rsidRDefault="00754F94" w:rsidP="007075A1">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15" w:tooltip="Федеральный закон от 31.12.2014 N 488-ФЗ (ред. от 30.11.2024) &quot;О промышленной политике в Российской Федерации&quot;------------ Недействующая редакция{КонсультантПлюс}" w:history="1">
              <w:r>
                <w:rPr>
                  <w:color w:val="0000FF"/>
                </w:rPr>
                <w:t>частью 1 статьи 11</w:t>
              </w:r>
            </w:hyperlink>
            <w:r>
              <w:t xml:space="preserve"> Федерального закона "О промышленной политике в Российской Федерации"</w:t>
            </w:r>
          </w:p>
        </w:tc>
      </w:tr>
      <w:tr w:rsidR="00754F94" w14:paraId="271A6F13" w14:textId="77777777" w:rsidTr="007075A1">
        <w:tc>
          <w:tcPr>
            <w:tcW w:w="794" w:type="dxa"/>
            <w:tcBorders>
              <w:top w:val="single" w:sz="4" w:space="0" w:color="auto"/>
              <w:left w:val="single" w:sz="4" w:space="0" w:color="auto"/>
              <w:bottom w:val="single" w:sz="4" w:space="0" w:color="auto"/>
              <w:right w:val="single" w:sz="4" w:space="0" w:color="auto"/>
            </w:tcBorders>
          </w:tcPr>
          <w:p w14:paraId="115A1292" w14:textId="77777777" w:rsidR="00754F94" w:rsidRDefault="00754F94" w:rsidP="007075A1">
            <w:pPr>
              <w:pStyle w:val="ConsPlusNormal"/>
              <w:jc w:val="center"/>
            </w:pPr>
            <w:r>
              <w:lastRenderedPageBreak/>
              <w:t>14.2</w:t>
            </w:r>
          </w:p>
        </w:tc>
        <w:tc>
          <w:tcPr>
            <w:tcW w:w="8277" w:type="dxa"/>
            <w:tcBorders>
              <w:top w:val="single" w:sz="4" w:space="0" w:color="auto"/>
              <w:left w:val="single" w:sz="4" w:space="0" w:color="auto"/>
              <w:bottom w:val="single" w:sz="4" w:space="0" w:color="auto"/>
              <w:right w:val="single" w:sz="4" w:space="0" w:color="auto"/>
            </w:tcBorders>
          </w:tcPr>
          <w:p w14:paraId="4787281B" w14:textId="77777777" w:rsidR="00754F94" w:rsidRDefault="00754F94" w:rsidP="007075A1">
            <w:pPr>
              <w:pStyle w:val="ConsPlusNormal"/>
            </w:pPr>
            <w:r>
              <w:t>Субсидии некоммерческим организациям, организовавшим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754F94" w14:paraId="25D703B2" w14:textId="77777777" w:rsidTr="007075A1">
        <w:tc>
          <w:tcPr>
            <w:tcW w:w="794" w:type="dxa"/>
            <w:tcBorders>
              <w:top w:val="single" w:sz="4" w:space="0" w:color="auto"/>
              <w:left w:val="single" w:sz="4" w:space="0" w:color="auto"/>
              <w:bottom w:val="single" w:sz="4" w:space="0" w:color="auto"/>
              <w:right w:val="single" w:sz="4" w:space="0" w:color="auto"/>
            </w:tcBorders>
          </w:tcPr>
          <w:p w14:paraId="3C23E885" w14:textId="77777777" w:rsidR="00754F94" w:rsidRDefault="00754F94" w:rsidP="007075A1">
            <w:pPr>
              <w:pStyle w:val="ConsPlusNormal"/>
              <w:jc w:val="center"/>
            </w:pPr>
            <w:r>
              <w:t>14.3</w:t>
            </w:r>
          </w:p>
        </w:tc>
        <w:tc>
          <w:tcPr>
            <w:tcW w:w="8277" w:type="dxa"/>
            <w:tcBorders>
              <w:top w:val="single" w:sz="4" w:space="0" w:color="auto"/>
              <w:left w:val="single" w:sz="4" w:space="0" w:color="auto"/>
              <w:bottom w:val="single" w:sz="4" w:space="0" w:color="auto"/>
              <w:right w:val="single" w:sz="4" w:space="0" w:color="auto"/>
            </w:tcBorders>
          </w:tcPr>
          <w:p w14:paraId="489C0E22" w14:textId="77777777" w:rsidR="00754F94" w:rsidRDefault="00754F94" w:rsidP="007075A1">
            <w:pPr>
              <w:pStyle w:val="ConsPlusNormal"/>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в процессы, осуществляемые исполнительными органами государственной власти Липецкой области и подведомственными областными государственными учреждениями, на создание и (или) обеспечение деятельности проектного офиса, предоставляемые в целях организации и внедрения практики бережливого производства</w:t>
            </w:r>
          </w:p>
        </w:tc>
      </w:tr>
      <w:tr w:rsidR="00754F94" w14:paraId="5846E064" w14:textId="77777777" w:rsidTr="007075A1">
        <w:tc>
          <w:tcPr>
            <w:tcW w:w="794" w:type="dxa"/>
            <w:tcBorders>
              <w:top w:val="single" w:sz="4" w:space="0" w:color="auto"/>
              <w:left w:val="single" w:sz="4" w:space="0" w:color="auto"/>
              <w:bottom w:val="single" w:sz="4" w:space="0" w:color="auto"/>
              <w:right w:val="single" w:sz="4" w:space="0" w:color="auto"/>
            </w:tcBorders>
          </w:tcPr>
          <w:p w14:paraId="44B5993B" w14:textId="77777777" w:rsidR="00754F94" w:rsidRDefault="00754F94" w:rsidP="007075A1">
            <w:pPr>
              <w:pStyle w:val="ConsPlusNormal"/>
              <w:jc w:val="center"/>
            </w:pPr>
            <w:r>
              <w:t>14.4</w:t>
            </w:r>
          </w:p>
        </w:tc>
        <w:tc>
          <w:tcPr>
            <w:tcW w:w="8277" w:type="dxa"/>
            <w:tcBorders>
              <w:top w:val="single" w:sz="4" w:space="0" w:color="auto"/>
              <w:left w:val="single" w:sz="4" w:space="0" w:color="auto"/>
              <w:bottom w:val="single" w:sz="4" w:space="0" w:color="auto"/>
              <w:right w:val="single" w:sz="4" w:space="0" w:color="auto"/>
            </w:tcBorders>
          </w:tcPr>
          <w:p w14:paraId="05C456E9" w14:textId="77777777" w:rsidR="00754F94" w:rsidRDefault="00754F94" w:rsidP="007075A1">
            <w:pPr>
              <w:pStyle w:val="ConsPlusNormal"/>
            </w:pPr>
            <w:r>
              <w:t xml:space="preserve">Субсидии юридическим лицам, основной вид деятельности которых относится к </w:t>
            </w:r>
            <w:hyperlink r:id="rId116" w:tooltip="&quot;ОК 029-2014 (КДЕС Ред. 2). Общероссийский классификатор видов экономической деятельности&quot; (утв. Приказом Росстандарта от 31.01.2014 N 14-ст) (ред. от 11.10.2024){КонсультантПлюс}" w:history="1">
              <w:r>
                <w:rPr>
                  <w:color w:val="0000FF"/>
                </w:rPr>
                <w:t>подразделам 27</w:t>
              </w:r>
            </w:hyperlink>
            <w:r>
              <w:t xml:space="preserve"> - </w:t>
            </w:r>
            <w:hyperlink r:id="rId117" w:tooltip="&quot;ОК 029-2014 (КДЕС Ред. 2). Общероссийский классификатор видов экономической деятельности&quot; (утв. Приказом Росстандарта от 31.01.2014 N 14-ст) (ред. от 11.10.2024){КонсультантПлюс}" w:history="1">
              <w:r>
                <w:rPr>
                  <w:color w:val="0000FF"/>
                </w:rPr>
                <w:t>30</w:t>
              </w:r>
            </w:hyperlink>
            <w:r>
              <w:t xml:space="preserve"> раздела С Общероссийского классификатора видов экономической деятельности ОК 029-2014 (КДЕС Ред. 2), утвержденного </w:t>
            </w:r>
            <w:hyperlink r:id="rId118" w:tooltip="Приказ Росстандарта от 31.01.2014 N 14-ст (ред. от 25.12.2023) &quot;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quot;{КонсультантПлюс}" w:history="1">
              <w:r>
                <w:rPr>
                  <w:color w:val="0000FF"/>
                </w:rPr>
                <w:t>приказом</w:t>
              </w:r>
            </w:hyperlink>
            <w:r>
              <w:t xml:space="preserve">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754F94" w14:paraId="09129BC4" w14:textId="77777777" w:rsidTr="007075A1">
        <w:tc>
          <w:tcPr>
            <w:tcW w:w="794" w:type="dxa"/>
            <w:tcBorders>
              <w:top w:val="single" w:sz="4" w:space="0" w:color="auto"/>
              <w:left w:val="single" w:sz="4" w:space="0" w:color="auto"/>
              <w:bottom w:val="single" w:sz="4" w:space="0" w:color="auto"/>
              <w:right w:val="single" w:sz="4" w:space="0" w:color="auto"/>
            </w:tcBorders>
          </w:tcPr>
          <w:p w14:paraId="321B3B90" w14:textId="77777777" w:rsidR="00754F94" w:rsidRDefault="00754F94" w:rsidP="007075A1">
            <w:pPr>
              <w:pStyle w:val="ConsPlusNormal"/>
              <w:jc w:val="center"/>
            </w:pPr>
            <w:r>
              <w:t>14.5</w:t>
            </w:r>
          </w:p>
        </w:tc>
        <w:tc>
          <w:tcPr>
            <w:tcW w:w="8277" w:type="dxa"/>
            <w:tcBorders>
              <w:top w:val="single" w:sz="4" w:space="0" w:color="auto"/>
              <w:left w:val="single" w:sz="4" w:space="0" w:color="auto"/>
              <w:bottom w:val="single" w:sz="4" w:space="0" w:color="auto"/>
              <w:right w:val="single" w:sz="4" w:space="0" w:color="auto"/>
            </w:tcBorders>
          </w:tcPr>
          <w:p w14:paraId="59C8D7FB" w14:textId="77777777" w:rsidR="00754F94" w:rsidRDefault="00754F94" w:rsidP="007075A1">
            <w:pPr>
              <w:pStyle w:val="ConsPlusNormal"/>
            </w:pPr>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754F94" w14:paraId="55518013" w14:textId="77777777" w:rsidTr="007075A1">
        <w:tc>
          <w:tcPr>
            <w:tcW w:w="794" w:type="dxa"/>
            <w:tcBorders>
              <w:top w:val="single" w:sz="4" w:space="0" w:color="auto"/>
              <w:left w:val="single" w:sz="4" w:space="0" w:color="auto"/>
              <w:bottom w:val="single" w:sz="4" w:space="0" w:color="auto"/>
              <w:right w:val="single" w:sz="4" w:space="0" w:color="auto"/>
            </w:tcBorders>
          </w:tcPr>
          <w:p w14:paraId="29EE710A" w14:textId="77777777" w:rsidR="00754F94" w:rsidRDefault="00754F94" w:rsidP="007075A1">
            <w:pPr>
              <w:pStyle w:val="ConsPlusNormal"/>
              <w:jc w:val="center"/>
            </w:pPr>
            <w:r>
              <w:t>14.6</w:t>
            </w:r>
          </w:p>
        </w:tc>
        <w:tc>
          <w:tcPr>
            <w:tcW w:w="8277" w:type="dxa"/>
            <w:tcBorders>
              <w:top w:val="single" w:sz="4" w:space="0" w:color="auto"/>
              <w:left w:val="single" w:sz="4" w:space="0" w:color="auto"/>
              <w:bottom w:val="single" w:sz="4" w:space="0" w:color="auto"/>
              <w:right w:val="single" w:sz="4" w:space="0" w:color="auto"/>
            </w:tcBorders>
          </w:tcPr>
          <w:p w14:paraId="3B73675F" w14:textId="77777777" w:rsidR="00754F94" w:rsidRDefault="00754F94" w:rsidP="007075A1">
            <w:pPr>
              <w:pStyle w:val="ConsPlusNormal"/>
            </w:pPr>
            <w:r>
              <w:t>Субсидии на возмещение части затрат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Елецкой площадке особой экономической зоны промышленно-производственного типа "Липецк"</w:t>
            </w:r>
          </w:p>
        </w:tc>
      </w:tr>
      <w:tr w:rsidR="00754F94" w14:paraId="4AEFBEE9" w14:textId="77777777" w:rsidTr="007075A1">
        <w:tc>
          <w:tcPr>
            <w:tcW w:w="794" w:type="dxa"/>
            <w:tcBorders>
              <w:top w:val="single" w:sz="4" w:space="0" w:color="auto"/>
              <w:left w:val="single" w:sz="4" w:space="0" w:color="auto"/>
              <w:bottom w:val="single" w:sz="4" w:space="0" w:color="auto"/>
              <w:right w:val="single" w:sz="4" w:space="0" w:color="auto"/>
            </w:tcBorders>
          </w:tcPr>
          <w:p w14:paraId="32AB4D91" w14:textId="77777777" w:rsidR="00754F94" w:rsidRDefault="00754F94" w:rsidP="007075A1">
            <w:pPr>
              <w:pStyle w:val="ConsPlusNormal"/>
              <w:jc w:val="center"/>
            </w:pPr>
            <w:r>
              <w:t>14.7</w:t>
            </w:r>
          </w:p>
        </w:tc>
        <w:tc>
          <w:tcPr>
            <w:tcW w:w="8277" w:type="dxa"/>
            <w:tcBorders>
              <w:top w:val="single" w:sz="4" w:space="0" w:color="auto"/>
              <w:left w:val="single" w:sz="4" w:space="0" w:color="auto"/>
              <w:bottom w:val="single" w:sz="4" w:space="0" w:color="auto"/>
              <w:right w:val="single" w:sz="4" w:space="0" w:color="auto"/>
            </w:tcBorders>
          </w:tcPr>
          <w:p w14:paraId="70CB8665" w14:textId="77777777" w:rsidR="00754F94" w:rsidRDefault="00754F94" w:rsidP="007075A1">
            <w:pPr>
              <w:pStyle w:val="ConsPlusNormal"/>
            </w:pPr>
            <w:r>
              <w:t>Субсидия на возмещение затрат АО "Корпорация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tc>
      </w:tr>
      <w:tr w:rsidR="00754F94" w14:paraId="6789714C" w14:textId="77777777" w:rsidTr="007075A1">
        <w:tc>
          <w:tcPr>
            <w:tcW w:w="794" w:type="dxa"/>
            <w:tcBorders>
              <w:top w:val="single" w:sz="4" w:space="0" w:color="auto"/>
              <w:left w:val="single" w:sz="4" w:space="0" w:color="auto"/>
              <w:bottom w:val="single" w:sz="4" w:space="0" w:color="auto"/>
              <w:right w:val="single" w:sz="4" w:space="0" w:color="auto"/>
            </w:tcBorders>
          </w:tcPr>
          <w:p w14:paraId="6A7BD1F9" w14:textId="77777777" w:rsidR="00754F94" w:rsidRDefault="00754F94" w:rsidP="007075A1">
            <w:pPr>
              <w:pStyle w:val="ConsPlusNormal"/>
              <w:jc w:val="center"/>
            </w:pPr>
            <w:r>
              <w:t>14.8</w:t>
            </w:r>
          </w:p>
        </w:tc>
        <w:tc>
          <w:tcPr>
            <w:tcW w:w="8277" w:type="dxa"/>
            <w:tcBorders>
              <w:top w:val="single" w:sz="4" w:space="0" w:color="auto"/>
              <w:left w:val="single" w:sz="4" w:space="0" w:color="auto"/>
              <w:bottom w:val="single" w:sz="4" w:space="0" w:color="auto"/>
              <w:right w:val="single" w:sz="4" w:space="0" w:color="auto"/>
            </w:tcBorders>
          </w:tcPr>
          <w:p w14:paraId="2B333BCA" w14:textId="77777777" w:rsidR="00754F94" w:rsidRDefault="00754F94" w:rsidP="007075A1">
            <w:pPr>
              <w:pStyle w:val="ConsPlusNormal"/>
            </w:pPr>
            <w:r>
              <w:t>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Липецкого участка особой экономической зоны промышленно-производственного типа "Липецк", на приобретение специализированных автотранспортных средств, техники, оборудования, необходимых для проведения данных работ</w:t>
            </w:r>
          </w:p>
        </w:tc>
      </w:tr>
      <w:tr w:rsidR="00754F94" w14:paraId="3EE39C72" w14:textId="77777777" w:rsidTr="007075A1">
        <w:tc>
          <w:tcPr>
            <w:tcW w:w="794" w:type="dxa"/>
            <w:tcBorders>
              <w:top w:val="single" w:sz="4" w:space="0" w:color="auto"/>
              <w:left w:val="single" w:sz="4" w:space="0" w:color="auto"/>
              <w:right w:val="single" w:sz="4" w:space="0" w:color="auto"/>
            </w:tcBorders>
          </w:tcPr>
          <w:p w14:paraId="1ECC644D" w14:textId="77777777" w:rsidR="00754F94" w:rsidRDefault="00754F94" w:rsidP="007075A1">
            <w:pPr>
              <w:pStyle w:val="ConsPlusNormal"/>
              <w:jc w:val="center"/>
            </w:pPr>
            <w:r>
              <w:lastRenderedPageBreak/>
              <w:t>14.9</w:t>
            </w:r>
          </w:p>
        </w:tc>
        <w:tc>
          <w:tcPr>
            <w:tcW w:w="8277" w:type="dxa"/>
            <w:tcBorders>
              <w:top w:val="single" w:sz="4" w:space="0" w:color="auto"/>
              <w:left w:val="single" w:sz="4" w:space="0" w:color="auto"/>
              <w:right w:val="single" w:sz="4" w:space="0" w:color="auto"/>
            </w:tcBorders>
          </w:tcPr>
          <w:p w14:paraId="2230A2D5" w14:textId="77777777" w:rsidR="00754F94" w:rsidRDefault="00754F94" w:rsidP="007075A1">
            <w:pPr>
              <w:pStyle w:val="ConsPlusNormal"/>
            </w:pPr>
            <w: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754F94" w14:paraId="35B399E4" w14:textId="77777777" w:rsidTr="007075A1">
        <w:tc>
          <w:tcPr>
            <w:tcW w:w="9071" w:type="dxa"/>
            <w:gridSpan w:val="2"/>
            <w:tcBorders>
              <w:left w:val="single" w:sz="4" w:space="0" w:color="auto"/>
              <w:right w:val="single" w:sz="4" w:space="0" w:color="auto"/>
            </w:tcBorders>
          </w:tcPr>
          <w:p w14:paraId="3CF59DCD" w14:textId="77777777" w:rsidR="00754F94" w:rsidRDefault="00754F94" w:rsidP="007075A1">
            <w:pPr>
              <w:pStyle w:val="ConsPlusNormal"/>
              <w:jc w:val="both"/>
            </w:pPr>
            <w:r>
              <w:t xml:space="preserve">(пп. 14.9 введен </w:t>
            </w:r>
            <w:hyperlink r:id="rId119"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754F94" w14:paraId="5AF9B2C3" w14:textId="77777777" w:rsidTr="007075A1">
        <w:tc>
          <w:tcPr>
            <w:tcW w:w="9071" w:type="dxa"/>
            <w:gridSpan w:val="2"/>
            <w:tcBorders>
              <w:left w:val="single" w:sz="4" w:space="0" w:color="auto"/>
              <w:bottom w:val="single" w:sz="4" w:space="0" w:color="auto"/>
              <w:right w:val="single" w:sz="4" w:space="0" w:color="auto"/>
            </w:tcBorders>
          </w:tcPr>
          <w:p w14:paraId="46238031" w14:textId="77777777" w:rsidR="00754F94" w:rsidRDefault="00754F94" w:rsidP="007075A1">
            <w:pPr>
              <w:pStyle w:val="ConsPlusNormal"/>
              <w:jc w:val="both"/>
            </w:pPr>
            <w:r>
              <w:t xml:space="preserve">(п. 14 в ред. </w:t>
            </w:r>
            <w:hyperlink r:id="rId120"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754F94" w14:paraId="7B7A86D7" w14:textId="77777777" w:rsidTr="007075A1">
        <w:tc>
          <w:tcPr>
            <w:tcW w:w="794" w:type="dxa"/>
            <w:tcBorders>
              <w:top w:val="single" w:sz="4" w:space="0" w:color="auto"/>
              <w:left w:val="single" w:sz="4" w:space="0" w:color="auto"/>
              <w:bottom w:val="single" w:sz="4" w:space="0" w:color="auto"/>
              <w:right w:val="single" w:sz="4" w:space="0" w:color="auto"/>
            </w:tcBorders>
          </w:tcPr>
          <w:p w14:paraId="384BD050" w14:textId="77777777" w:rsidR="00754F94" w:rsidRDefault="00754F94" w:rsidP="007075A1">
            <w:pPr>
              <w:pStyle w:val="ConsPlusNormal"/>
              <w:jc w:val="center"/>
              <w:outlineLvl w:val="1"/>
            </w:pPr>
            <w:r>
              <w:t>15</w:t>
            </w:r>
          </w:p>
        </w:tc>
        <w:tc>
          <w:tcPr>
            <w:tcW w:w="8277" w:type="dxa"/>
            <w:tcBorders>
              <w:top w:val="single" w:sz="4" w:space="0" w:color="auto"/>
              <w:left w:val="single" w:sz="4" w:space="0" w:color="auto"/>
              <w:bottom w:val="single" w:sz="4" w:space="0" w:color="auto"/>
              <w:right w:val="single" w:sz="4" w:space="0" w:color="auto"/>
            </w:tcBorders>
          </w:tcPr>
          <w:p w14:paraId="4F834F00" w14:textId="77777777" w:rsidR="00754F94" w:rsidRDefault="00754F94" w:rsidP="007075A1">
            <w:pPr>
              <w:pStyle w:val="ConsPlusNormal"/>
            </w:pPr>
            <w:r>
              <w:t>Управление цифрового развития Липецкой области</w:t>
            </w:r>
          </w:p>
        </w:tc>
      </w:tr>
      <w:tr w:rsidR="00754F94" w14:paraId="1EFBA352" w14:textId="77777777" w:rsidTr="007075A1">
        <w:tc>
          <w:tcPr>
            <w:tcW w:w="794" w:type="dxa"/>
            <w:tcBorders>
              <w:top w:val="single" w:sz="4" w:space="0" w:color="auto"/>
              <w:left w:val="single" w:sz="4" w:space="0" w:color="auto"/>
              <w:bottom w:val="single" w:sz="4" w:space="0" w:color="auto"/>
              <w:right w:val="single" w:sz="4" w:space="0" w:color="auto"/>
            </w:tcBorders>
          </w:tcPr>
          <w:p w14:paraId="2693F020" w14:textId="77777777" w:rsidR="00754F94" w:rsidRDefault="00754F94" w:rsidP="007075A1">
            <w:pPr>
              <w:pStyle w:val="ConsPlusNormal"/>
              <w:jc w:val="center"/>
            </w:pPr>
            <w:r>
              <w:t>15.1</w:t>
            </w:r>
          </w:p>
        </w:tc>
        <w:tc>
          <w:tcPr>
            <w:tcW w:w="8277" w:type="dxa"/>
            <w:tcBorders>
              <w:top w:val="single" w:sz="4" w:space="0" w:color="auto"/>
              <w:left w:val="single" w:sz="4" w:space="0" w:color="auto"/>
              <w:bottom w:val="single" w:sz="4" w:space="0" w:color="auto"/>
              <w:right w:val="single" w:sz="4" w:space="0" w:color="auto"/>
            </w:tcBorders>
          </w:tcPr>
          <w:p w14:paraId="146FC595" w14:textId="77777777" w:rsidR="00754F94" w:rsidRDefault="00754F94" w:rsidP="007075A1">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754F94" w14:paraId="63B21B9F" w14:textId="77777777" w:rsidTr="007075A1">
        <w:tc>
          <w:tcPr>
            <w:tcW w:w="794" w:type="dxa"/>
            <w:tcBorders>
              <w:top w:val="single" w:sz="4" w:space="0" w:color="auto"/>
              <w:left w:val="single" w:sz="4" w:space="0" w:color="auto"/>
              <w:bottom w:val="single" w:sz="4" w:space="0" w:color="auto"/>
              <w:right w:val="single" w:sz="4" w:space="0" w:color="auto"/>
            </w:tcBorders>
          </w:tcPr>
          <w:p w14:paraId="36B5517D" w14:textId="77777777" w:rsidR="00754F94" w:rsidRDefault="00754F94" w:rsidP="007075A1">
            <w:pPr>
              <w:pStyle w:val="ConsPlusNormal"/>
              <w:jc w:val="center"/>
            </w:pPr>
            <w:r>
              <w:t>15.2</w:t>
            </w:r>
          </w:p>
        </w:tc>
        <w:tc>
          <w:tcPr>
            <w:tcW w:w="8277" w:type="dxa"/>
            <w:tcBorders>
              <w:top w:val="single" w:sz="4" w:space="0" w:color="auto"/>
              <w:left w:val="single" w:sz="4" w:space="0" w:color="auto"/>
              <w:bottom w:val="single" w:sz="4" w:space="0" w:color="auto"/>
              <w:right w:val="single" w:sz="4" w:space="0" w:color="auto"/>
            </w:tcBorders>
          </w:tcPr>
          <w:p w14:paraId="6503F3F0" w14:textId="77777777" w:rsidR="00754F94" w:rsidRDefault="00754F94" w:rsidP="007075A1">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754F94" w14:paraId="2B813579" w14:textId="77777777" w:rsidTr="007075A1">
        <w:tc>
          <w:tcPr>
            <w:tcW w:w="794" w:type="dxa"/>
            <w:tcBorders>
              <w:top w:val="single" w:sz="4" w:space="0" w:color="auto"/>
              <w:left w:val="single" w:sz="4" w:space="0" w:color="auto"/>
              <w:right w:val="single" w:sz="4" w:space="0" w:color="auto"/>
            </w:tcBorders>
          </w:tcPr>
          <w:p w14:paraId="42DA9002" w14:textId="77777777" w:rsidR="00754F94" w:rsidRDefault="00754F94" w:rsidP="007075A1">
            <w:pPr>
              <w:pStyle w:val="ConsPlusNormal"/>
              <w:jc w:val="center"/>
            </w:pPr>
            <w:r>
              <w:t>15.3</w:t>
            </w:r>
          </w:p>
        </w:tc>
        <w:tc>
          <w:tcPr>
            <w:tcW w:w="8277" w:type="dxa"/>
            <w:tcBorders>
              <w:top w:val="single" w:sz="4" w:space="0" w:color="auto"/>
              <w:left w:val="single" w:sz="4" w:space="0" w:color="auto"/>
              <w:right w:val="single" w:sz="4" w:space="0" w:color="auto"/>
            </w:tcBorders>
          </w:tcPr>
          <w:p w14:paraId="55D3701F" w14:textId="77777777" w:rsidR="00754F94" w:rsidRDefault="00754F94" w:rsidP="007075A1">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технологии и программирования в Липецкой области</w:t>
            </w:r>
          </w:p>
        </w:tc>
      </w:tr>
      <w:tr w:rsidR="00754F94" w14:paraId="21CFE2FF" w14:textId="77777777" w:rsidTr="007075A1">
        <w:tc>
          <w:tcPr>
            <w:tcW w:w="9071" w:type="dxa"/>
            <w:gridSpan w:val="2"/>
            <w:tcBorders>
              <w:left w:val="single" w:sz="4" w:space="0" w:color="auto"/>
              <w:bottom w:val="single" w:sz="4" w:space="0" w:color="auto"/>
              <w:right w:val="single" w:sz="4" w:space="0" w:color="auto"/>
            </w:tcBorders>
          </w:tcPr>
          <w:p w14:paraId="16ED1F21" w14:textId="77777777" w:rsidR="00754F94" w:rsidRDefault="00754F94" w:rsidP="007075A1">
            <w:pPr>
              <w:pStyle w:val="ConsPlusNormal"/>
              <w:jc w:val="both"/>
            </w:pPr>
            <w:r>
              <w:t xml:space="preserve">(пп. 15.3 введен </w:t>
            </w:r>
            <w:hyperlink r:id="rId121"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Законом</w:t>
              </w:r>
            </w:hyperlink>
            <w:r>
              <w:t xml:space="preserve"> Липецкой области от 22.02.2024 N 454-ОЗ; в ред. </w:t>
            </w:r>
            <w:hyperlink r:id="rId122"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Закона</w:t>
              </w:r>
            </w:hyperlink>
            <w:r>
              <w:t xml:space="preserve"> Липецкой области от 30.05.2024 N 486-ОЗ)</w:t>
            </w:r>
          </w:p>
        </w:tc>
      </w:tr>
      <w:tr w:rsidR="00754F94" w14:paraId="2A2BDF20" w14:textId="77777777" w:rsidTr="007075A1">
        <w:tc>
          <w:tcPr>
            <w:tcW w:w="794" w:type="dxa"/>
            <w:tcBorders>
              <w:top w:val="single" w:sz="4" w:space="0" w:color="auto"/>
              <w:left w:val="single" w:sz="4" w:space="0" w:color="auto"/>
              <w:bottom w:val="single" w:sz="4" w:space="0" w:color="auto"/>
              <w:right w:val="single" w:sz="4" w:space="0" w:color="auto"/>
            </w:tcBorders>
          </w:tcPr>
          <w:p w14:paraId="3F441858" w14:textId="77777777" w:rsidR="00754F94" w:rsidRDefault="00754F94" w:rsidP="007075A1">
            <w:pPr>
              <w:pStyle w:val="ConsPlusNormal"/>
              <w:jc w:val="center"/>
              <w:outlineLvl w:val="1"/>
            </w:pPr>
            <w:r>
              <w:t>16</w:t>
            </w:r>
          </w:p>
        </w:tc>
        <w:tc>
          <w:tcPr>
            <w:tcW w:w="8277" w:type="dxa"/>
            <w:tcBorders>
              <w:top w:val="single" w:sz="4" w:space="0" w:color="auto"/>
              <w:left w:val="single" w:sz="4" w:space="0" w:color="auto"/>
              <w:bottom w:val="single" w:sz="4" w:space="0" w:color="auto"/>
              <w:right w:val="single" w:sz="4" w:space="0" w:color="auto"/>
            </w:tcBorders>
          </w:tcPr>
          <w:p w14:paraId="3266BB4A" w14:textId="77777777" w:rsidR="00754F94" w:rsidRDefault="00754F94" w:rsidP="007075A1">
            <w:pPr>
              <w:pStyle w:val="ConsPlusNormal"/>
            </w:pPr>
            <w:r>
              <w:t>Управление молодежной политики Липецкой области</w:t>
            </w:r>
          </w:p>
        </w:tc>
      </w:tr>
      <w:tr w:rsidR="00754F94" w14:paraId="66E9A0AA" w14:textId="77777777" w:rsidTr="007075A1">
        <w:tc>
          <w:tcPr>
            <w:tcW w:w="794" w:type="dxa"/>
            <w:tcBorders>
              <w:top w:val="single" w:sz="4" w:space="0" w:color="auto"/>
              <w:left w:val="single" w:sz="4" w:space="0" w:color="auto"/>
              <w:bottom w:val="single" w:sz="4" w:space="0" w:color="auto"/>
              <w:right w:val="single" w:sz="4" w:space="0" w:color="auto"/>
            </w:tcBorders>
          </w:tcPr>
          <w:p w14:paraId="701B8EE9" w14:textId="77777777" w:rsidR="00754F94" w:rsidRDefault="00754F94" w:rsidP="007075A1">
            <w:pPr>
              <w:pStyle w:val="ConsPlusNormal"/>
              <w:jc w:val="center"/>
            </w:pPr>
            <w:r>
              <w:t>16.1</w:t>
            </w:r>
          </w:p>
        </w:tc>
        <w:tc>
          <w:tcPr>
            <w:tcW w:w="8277" w:type="dxa"/>
            <w:tcBorders>
              <w:top w:val="single" w:sz="4" w:space="0" w:color="auto"/>
              <w:left w:val="single" w:sz="4" w:space="0" w:color="auto"/>
              <w:bottom w:val="single" w:sz="4" w:space="0" w:color="auto"/>
              <w:right w:val="single" w:sz="4" w:space="0" w:color="auto"/>
            </w:tcBorders>
          </w:tcPr>
          <w:p w14:paraId="6C467B00" w14:textId="77777777" w:rsidR="00754F94" w:rsidRDefault="00754F94" w:rsidP="007075A1">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754F94" w14:paraId="2FEBEA2C" w14:textId="77777777" w:rsidTr="007075A1">
        <w:tc>
          <w:tcPr>
            <w:tcW w:w="794" w:type="dxa"/>
            <w:tcBorders>
              <w:top w:val="single" w:sz="4" w:space="0" w:color="auto"/>
              <w:left w:val="single" w:sz="4" w:space="0" w:color="auto"/>
              <w:bottom w:val="single" w:sz="4" w:space="0" w:color="auto"/>
              <w:right w:val="single" w:sz="4" w:space="0" w:color="auto"/>
            </w:tcBorders>
          </w:tcPr>
          <w:p w14:paraId="2BC588BA" w14:textId="77777777" w:rsidR="00754F94" w:rsidRDefault="00754F94" w:rsidP="007075A1">
            <w:pPr>
              <w:pStyle w:val="ConsPlusNormal"/>
              <w:jc w:val="center"/>
            </w:pPr>
            <w:r>
              <w:lastRenderedPageBreak/>
              <w:t>16.2</w:t>
            </w:r>
          </w:p>
        </w:tc>
        <w:tc>
          <w:tcPr>
            <w:tcW w:w="8277" w:type="dxa"/>
            <w:tcBorders>
              <w:top w:val="single" w:sz="4" w:space="0" w:color="auto"/>
              <w:left w:val="single" w:sz="4" w:space="0" w:color="auto"/>
              <w:bottom w:val="single" w:sz="4" w:space="0" w:color="auto"/>
              <w:right w:val="single" w:sz="4" w:space="0" w:color="auto"/>
            </w:tcBorders>
          </w:tcPr>
          <w:p w14:paraId="541B21C8" w14:textId="77777777" w:rsidR="00754F94" w:rsidRDefault="00754F94" w:rsidP="007075A1">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754F94" w14:paraId="0FB00945" w14:textId="77777777" w:rsidTr="007075A1">
        <w:tc>
          <w:tcPr>
            <w:tcW w:w="794" w:type="dxa"/>
            <w:tcBorders>
              <w:top w:val="single" w:sz="4" w:space="0" w:color="auto"/>
              <w:left w:val="single" w:sz="4" w:space="0" w:color="auto"/>
              <w:right w:val="single" w:sz="4" w:space="0" w:color="auto"/>
            </w:tcBorders>
          </w:tcPr>
          <w:p w14:paraId="08835EC6" w14:textId="77777777" w:rsidR="00754F94" w:rsidRDefault="00754F94" w:rsidP="007075A1">
            <w:pPr>
              <w:pStyle w:val="ConsPlusNormal"/>
              <w:jc w:val="center"/>
            </w:pPr>
            <w:r>
              <w:t>16.3</w:t>
            </w:r>
          </w:p>
        </w:tc>
        <w:tc>
          <w:tcPr>
            <w:tcW w:w="8277" w:type="dxa"/>
            <w:tcBorders>
              <w:top w:val="single" w:sz="4" w:space="0" w:color="auto"/>
              <w:left w:val="single" w:sz="4" w:space="0" w:color="auto"/>
              <w:right w:val="single" w:sz="4" w:space="0" w:color="auto"/>
            </w:tcBorders>
          </w:tcPr>
          <w:p w14:paraId="32D77BAA" w14:textId="77777777" w:rsidR="00754F94" w:rsidRDefault="00754F94" w:rsidP="007075A1">
            <w:pPr>
              <w:pStyle w:val="ConsPlusNormal"/>
            </w:pPr>
            <w: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tc>
      </w:tr>
      <w:tr w:rsidR="00754F94" w14:paraId="5C935C45" w14:textId="77777777" w:rsidTr="007075A1">
        <w:tc>
          <w:tcPr>
            <w:tcW w:w="9071" w:type="dxa"/>
            <w:gridSpan w:val="2"/>
            <w:tcBorders>
              <w:left w:val="single" w:sz="4" w:space="0" w:color="auto"/>
              <w:bottom w:val="single" w:sz="4" w:space="0" w:color="auto"/>
              <w:right w:val="single" w:sz="4" w:space="0" w:color="auto"/>
            </w:tcBorders>
          </w:tcPr>
          <w:p w14:paraId="6F604DBE" w14:textId="77777777" w:rsidR="00754F94" w:rsidRDefault="00754F94" w:rsidP="007075A1">
            <w:pPr>
              <w:pStyle w:val="ConsPlusNormal"/>
              <w:jc w:val="both"/>
            </w:pPr>
            <w:r>
              <w:t xml:space="preserve">(п. 16.3 в ред. </w:t>
            </w:r>
            <w:hyperlink r:id="rId123"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754F94" w14:paraId="4A4ECF1A" w14:textId="77777777" w:rsidTr="007075A1">
        <w:tc>
          <w:tcPr>
            <w:tcW w:w="794" w:type="dxa"/>
            <w:tcBorders>
              <w:top w:val="single" w:sz="4" w:space="0" w:color="auto"/>
              <w:left w:val="single" w:sz="4" w:space="0" w:color="auto"/>
              <w:bottom w:val="single" w:sz="4" w:space="0" w:color="auto"/>
              <w:right w:val="single" w:sz="4" w:space="0" w:color="auto"/>
            </w:tcBorders>
          </w:tcPr>
          <w:p w14:paraId="1C47B2C9" w14:textId="77777777" w:rsidR="00754F94" w:rsidRDefault="00754F94" w:rsidP="007075A1">
            <w:pPr>
              <w:pStyle w:val="ConsPlusNormal"/>
              <w:jc w:val="center"/>
            </w:pPr>
            <w:r>
              <w:t>16.4</w:t>
            </w:r>
          </w:p>
        </w:tc>
        <w:tc>
          <w:tcPr>
            <w:tcW w:w="8277" w:type="dxa"/>
            <w:tcBorders>
              <w:top w:val="single" w:sz="4" w:space="0" w:color="auto"/>
              <w:left w:val="single" w:sz="4" w:space="0" w:color="auto"/>
              <w:bottom w:val="single" w:sz="4" w:space="0" w:color="auto"/>
              <w:right w:val="single" w:sz="4" w:space="0" w:color="auto"/>
            </w:tcBorders>
          </w:tcPr>
          <w:p w14:paraId="05A29C32" w14:textId="77777777" w:rsidR="00754F94" w:rsidRDefault="00754F94" w:rsidP="007075A1">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754F94" w14:paraId="4536E877" w14:textId="77777777" w:rsidTr="007075A1">
        <w:tc>
          <w:tcPr>
            <w:tcW w:w="794" w:type="dxa"/>
            <w:tcBorders>
              <w:top w:val="single" w:sz="4" w:space="0" w:color="auto"/>
              <w:left w:val="single" w:sz="4" w:space="0" w:color="auto"/>
              <w:right w:val="single" w:sz="4" w:space="0" w:color="auto"/>
            </w:tcBorders>
          </w:tcPr>
          <w:p w14:paraId="4C6C0757" w14:textId="77777777" w:rsidR="00754F94" w:rsidRDefault="00754F94" w:rsidP="007075A1">
            <w:pPr>
              <w:pStyle w:val="ConsPlusNormal"/>
              <w:jc w:val="center"/>
              <w:outlineLvl w:val="1"/>
            </w:pPr>
            <w:r>
              <w:t>17 - 17.1.</w:t>
            </w:r>
          </w:p>
        </w:tc>
        <w:tc>
          <w:tcPr>
            <w:tcW w:w="8277" w:type="dxa"/>
            <w:tcBorders>
              <w:top w:val="single" w:sz="4" w:space="0" w:color="auto"/>
              <w:left w:val="single" w:sz="4" w:space="0" w:color="auto"/>
              <w:right w:val="single" w:sz="4" w:space="0" w:color="auto"/>
            </w:tcBorders>
          </w:tcPr>
          <w:p w14:paraId="676267D9" w14:textId="77777777" w:rsidR="00754F94" w:rsidRDefault="00754F94" w:rsidP="007075A1">
            <w:pPr>
              <w:pStyle w:val="ConsPlusNormal"/>
              <w:jc w:val="both"/>
            </w:pPr>
            <w:r>
              <w:t xml:space="preserve">Утратили силу. - </w:t>
            </w:r>
            <w:hyperlink r:id="rId124"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w:t>
              </w:r>
            </w:hyperlink>
            <w:r>
              <w:t xml:space="preserve"> Липецкой области от 08.11.2024 N 537-ОЗ</w:t>
            </w:r>
          </w:p>
        </w:tc>
      </w:tr>
      <w:tr w:rsidR="00754F94" w14:paraId="12164F4D" w14:textId="77777777" w:rsidTr="007075A1">
        <w:tc>
          <w:tcPr>
            <w:tcW w:w="794" w:type="dxa"/>
            <w:tcBorders>
              <w:top w:val="single" w:sz="4" w:space="0" w:color="auto"/>
              <w:left w:val="single" w:sz="4" w:space="0" w:color="auto"/>
              <w:bottom w:val="single" w:sz="4" w:space="0" w:color="auto"/>
              <w:right w:val="single" w:sz="4" w:space="0" w:color="auto"/>
            </w:tcBorders>
          </w:tcPr>
          <w:p w14:paraId="66810800" w14:textId="77777777" w:rsidR="00754F94" w:rsidRDefault="00754F94" w:rsidP="007075A1">
            <w:pPr>
              <w:pStyle w:val="ConsPlusNormal"/>
              <w:jc w:val="center"/>
            </w:pPr>
            <w:r>
              <w:t>18</w:t>
            </w:r>
          </w:p>
        </w:tc>
        <w:tc>
          <w:tcPr>
            <w:tcW w:w="8277" w:type="dxa"/>
            <w:tcBorders>
              <w:top w:val="single" w:sz="4" w:space="0" w:color="auto"/>
              <w:left w:val="single" w:sz="4" w:space="0" w:color="auto"/>
              <w:bottom w:val="single" w:sz="4" w:space="0" w:color="auto"/>
              <w:right w:val="single" w:sz="4" w:space="0" w:color="auto"/>
            </w:tcBorders>
          </w:tcPr>
          <w:p w14:paraId="7F1CE1FB" w14:textId="77777777" w:rsidR="00754F94" w:rsidRDefault="00754F94" w:rsidP="007075A1">
            <w:pPr>
              <w:pStyle w:val="ConsPlusNormal"/>
            </w:pPr>
            <w:r>
              <w:t>Управление имущественных и земельных отношений Липецкой области</w:t>
            </w:r>
          </w:p>
        </w:tc>
      </w:tr>
      <w:tr w:rsidR="00754F94" w14:paraId="50FB6390" w14:textId="77777777" w:rsidTr="007075A1">
        <w:tc>
          <w:tcPr>
            <w:tcW w:w="794" w:type="dxa"/>
            <w:tcBorders>
              <w:top w:val="single" w:sz="4" w:space="0" w:color="auto"/>
              <w:left w:val="single" w:sz="4" w:space="0" w:color="auto"/>
              <w:right w:val="single" w:sz="4" w:space="0" w:color="auto"/>
            </w:tcBorders>
          </w:tcPr>
          <w:p w14:paraId="7CECECD9" w14:textId="77777777" w:rsidR="00754F94" w:rsidRDefault="00754F94" w:rsidP="007075A1">
            <w:pPr>
              <w:pStyle w:val="ConsPlusNormal"/>
              <w:jc w:val="center"/>
            </w:pPr>
            <w:r>
              <w:t>18.1</w:t>
            </w:r>
          </w:p>
        </w:tc>
        <w:tc>
          <w:tcPr>
            <w:tcW w:w="8277" w:type="dxa"/>
            <w:tcBorders>
              <w:top w:val="single" w:sz="4" w:space="0" w:color="auto"/>
              <w:left w:val="single" w:sz="4" w:space="0" w:color="auto"/>
              <w:right w:val="single" w:sz="4" w:space="0" w:color="auto"/>
            </w:tcBorders>
          </w:tcPr>
          <w:p w14:paraId="284743A9" w14:textId="77777777" w:rsidR="00754F94" w:rsidRDefault="00754F94" w:rsidP="007075A1">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w:t>
            </w:r>
          </w:p>
        </w:tc>
      </w:tr>
      <w:tr w:rsidR="00754F94" w14:paraId="20C753A8" w14:textId="77777777" w:rsidTr="007075A1">
        <w:tc>
          <w:tcPr>
            <w:tcW w:w="9071" w:type="dxa"/>
            <w:gridSpan w:val="2"/>
            <w:tcBorders>
              <w:left w:val="single" w:sz="4" w:space="0" w:color="auto"/>
              <w:bottom w:val="single" w:sz="4" w:space="0" w:color="auto"/>
              <w:right w:val="single" w:sz="4" w:space="0" w:color="auto"/>
            </w:tcBorders>
          </w:tcPr>
          <w:p w14:paraId="57277BDB" w14:textId="77777777" w:rsidR="00754F94" w:rsidRDefault="00754F94" w:rsidP="007075A1">
            <w:pPr>
              <w:pStyle w:val="ConsPlusNormal"/>
              <w:jc w:val="both"/>
            </w:pPr>
            <w:r>
              <w:t xml:space="preserve">(п. 18 введен </w:t>
            </w:r>
            <w:hyperlink r:id="rId125"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Законом</w:t>
              </w:r>
            </w:hyperlink>
            <w:r>
              <w:t xml:space="preserve"> Липецкой области от 26.09.2024 N 517-ОЗ)</w:t>
            </w:r>
          </w:p>
        </w:tc>
      </w:tr>
    </w:tbl>
    <w:p w14:paraId="19E1185E" w14:textId="77777777" w:rsidR="00754F94" w:rsidRDefault="00754F94" w:rsidP="00754F94">
      <w:pPr>
        <w:pStyle w:val="ConsPlusNormal"/>
        <w:jc w:val="both"/>
      </w:pPr>
    </w:p>
    <w:p w14:paraId="6815FB1A" w14:textId="77777777" w:rsidR="00D464C3" w:rsidRPr="00754F94" w:rsidRDefault="00D464C3" w:rsidP="00754F94">
      <w:bookmarkStart w:id="1" w:name="_GoBack"/>
      <w:bookmarkEnd w:id="1"/>
    </w:p>
    <w:sectPr w:rsidR="00D464C3" w:rsidRPr="00754F94" w:rsidSect="004B71AF">
      <w:footerReference w:type="default" r:id="rId126"/>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9672F4" w:rsidRDefault="009672F4" w:rsidP="00CB4553">
      <w:pPr>
        <w:spacing w:after="0" w:line="240" w:lineRule="auto"/>
      </w:pPr>
      <w:r>
        <w:separator/>
      </w:r>
    </w:p>
  </w:endnote>
  <w:endnote w:type="continuationSeparator" w:id="0">
    <w:p w14:paraId="68E9B685" w14:textId="77777777" w:rsidR="009672F4" w:rsidRDefault="009672F4"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6F1B4BC0" w:rsidR="00CB4553" w:rsidRDefault="007D3FE2">
        <w:pPr>
          <w:pStyle w:val="a5"/>
          <w:jc w:val="center"/>
        </w:pPr>
        <w:r>
          <w:fldChar w:fldCharType="begin"/>
        </w:r>
        <w:r w:rsidR="00CB4553">
          <w:instrText>PAGE   \* MERGEFORMAT</w:instrText>
        </w:r>
        <w:r>
          <w:fldChar w:fldCharType="separate"/>
        </w:r>
        <w:r w:rsidR="00471D3F">
          <w:rPr>
            <w:noProof/>
          </w:rPr>
          <w:t>24</w:t>
        </w:r>
        <w:r>
          <w:fldChar w:fldCharType="end"/>
        </w:r>
      </w:p>
    </w:sdtContent>
  </w:sdt>
  <w:p w14:paraId="07480300" w14:textId="77777777" w:rsidR="00CB4553" w:rsidRDefault="00CB45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9672F4" w:rsidRDefault="009672F4" w:rsidP="00CB4553">
      <w:pPr>
        <w:spacing w:after="0" w:line="240" w:lineRule="auto"/>
      </w:pPr>
      <w:r>
        <w:separator/>
      </w:r>
    </w:p>
  </w:footnote>
  <w:footnote w:type="continuationSeparator" w:id="0">
    <w:p w14:paraId="4960C695" w14:textId="77777777" w:rsidR="009672F4" w:rsidRDefault="009672F4"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1B59E5"/>
    <w:rsid w:val="00274DD3"/>
    <w:rsid w:val="00333F9B"/>
    <w:rsid w:val="0037301D"/>
    <w:rsid w:val="00471D3F"/>
    <w:rsid w:val="004B71AF"/>
    <w:rsid w:val="005A2768"/>
    <w:rsid w:val="00754F94"/>
    <w:rsid w:val="007D3FE2"/>
    <w:rsid w:val="008B7866"/>
    <w:rsid w:val="009672F4"/>
    <w:rsid w:val="009A08C8"/>
    <w:rsid w:val="00BD7232"/>
    <w:rsid w:val="00CB4553"/>
    <w:rsid w:val="00D464C3"/>
    <w:rsid w:val="00D520B3"/>
    <w:rsid w:val="00DA1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2800&amp;date=27.12.2024&amp;dst=100013&amp;field=134" TargetMode="External"/><Relationship Id="rId117" Type="http://schemas.openxmlformats.org/officeDocument/2006/relationships/hyperlink" Target="https://login.consultant.ru/link/?req=doc&amp;base=LAW&amp;n=491114&amp;date=27.12.2024&amp;dst=102518&amp;field=134" TargetMode="External"/><Relationship Id="rId21" Type="http://schemas.openxmlformats.org/officeDocument/2006/relationships/hyperlink" Target="https://login.consultant.ru/link/?req=doc&amp;base=RLAW220&amp;n=140077&amp;date=27.12.2024&amp;dst=101005&amp;field=134" TargetMode="External"/><Relationship Id="rId42" Type="http://schemas.openxmlformats.org/officeDocument/2006/relationships/hyperlink" Target="https://login.consultant.ru/link/?req=doc&amp;base=LAW&amp;n=482800&amp;date=27.12.2024&amp;dst=100013&amp;field=134" TargetMode="External"/><Relationship Id="rId47" Type="http://schemas.openxmlformats.org/officeDocument/2006/relationships/hyperlink" Target="https://login.consultant.ru/link/?req=doc&amp;base=RLAW220&amp;n=136767&amp;date=27.12.2024&amp;dst=147700&amp;field=134" TargetMode="External"/><Relationship Id="rId63" Type="http://schemas.openxmlformats.org/officeDocument/2006/relationships/hyperlink" Target="https://login.consultant.ru/link/?req=doc&amp;base=LAW&amp;n=482800&amp;date=27.12.2024&amp;dst=100013&amp;field=134" TargetMode="External"/><Relationship Id="rId68" Type="http://schemas.openxmlformats.org/officeDocument/2006/relationships/hyperlink" Target="https://login.consultant.ru/link/?req=doc&amp;base=LAW&amp;n=482800&amp;date=27.12.2024&amp;dst=100013&amp;field=134" TargetMode="External"/><Relationship Id="rId84" Type="http://schemas.openxmlformats.org/officeDocument/2006/relationships/hyperlink" Target="https://login.consultant.ru/link/?req=doc&amp;base=LAW&amp;n=466819&amp;date=27.12.2024" TargetMode="External"/><Relationship Id="rId89" Type="http://schemas.openxmlformats.org/officeDocument/2006/relationships/hyperlink" Target="https://login.consultant.ru/link/?req=doc&amp;base=RLAW220&amp;n=137343&amp;date=27.12.2024&amp;dst=144633&amp;field=134" TargetMode="External"/><Relationship Id="rId112" Type="http://schemas.openxmlformats.org/officeDocument/2006/relationships/hyperlink" Target="https://login.consultant.ru/link/?req=doc&amp;base=RLAW220&amp;n=139715&amp;date=27.12.2024&amp;dst=147716&amp;field=134" TargetMode="External"/><Relationship Id="rId16" Type="http://schemas.openxmlformats.org/officeDocument/2006/relationships/hyperlink" Target="https://login.consultant.ru/link/?req=doc&amp;base=LAW&amp;n=482651&amp;date=27.12.2024" TargetMode="External"/><Relationship Id="rId107" Type="http://schemas.openxmlformats.org/officeDocument/2006/relationships/hyperlink" Target="https://login.consultant.ru/link/?req=doc&amp;base=LAW&amp;n=477248&amp;date=27.12.2024&amp;dst=100010&amp;field=134" TargetMode="External"/><Relationship Id="rId11" Type="http://schemas.openxmlformats.org/officeDocument/2006/relationships/hyperlink" Target="https://login.consultant.ru/link/?req=doc&amp;base=RLAW220&amp;n=140485&amp;date=27.12.2024&amp;dst=146524&amp;field=134" TargetMode="External"/><Relationship Id="rId32" Type="http://schemas.openxmlformats.org/officeDocument/2006/relationships/hyperlink" Target="https://login.consultant.ru/link/?req=doc&amp;base=LAW&amp;n=482800&amp;date=27.12.2024&amp;dst=100013&amp;field=134" TargetMode="External"/><Relationship Id="rId37" Type="http://schemas.openxmlformats.org/officeDocument/2006/relationships/hyperlink" Target="https://login.consultant.ru/link/?req=doc&amp;base=LAW&amp;n=479332&amp;date=27.12.2024" TargetMode="External"/><Relationship Id="rId53" Type="http://schemas.openxmlformats.org/officeDocument/2006/relationships/hyperlink" Target="https://login.consultant.ru/link/?req=doc&amp;base=LAW&amp;n=482800&amp;date=27.12.2024&amp;dst=100013&amp;field=134" TargetMode="External"/><Relationship Id="rId58" Type="http://schemas.openxmlformats.org/officeDocument/2006/relationships/hyperlink" Target="https://login.consultant.ru/link/?req=doc&amp;base=LAW&amp;n=482800&amp;date=27.12.2024&amp;dst=100013&amp;field=134" TargetMode="External"/><Relationship Id="rId74" Type="http://schemas.openxmlformats.org/officeDocument/2006/relationships/hyperlink" Target="https://login.consultant.ru/link/?req=doc&amp;base=LAW&amp;n=482800&amp;date=27.12.2024&amp;dst=100013&amp;field=134" TargetMode="External"/><Relationship Id="rId79" Type="http://schemas.openxmlformats.org/officeDocument/2006/relationships/hyperlink" Target="https://login.consultant.ru/link/?req=doc&amp;base=LAW&amp;n=482800&amp;date=27.12.2024&amp;dst=100013&amp;field=134" TargetMode="External"/><Relationship Id="rId102" Type="http://schemas.openxmlformats.org/officeDocument/2006/relationships/hyperlink" Target="https://login.consultant.ru/link/?req=doc&amp;base=RLAW220&amp;n=141208&amp;date=27.12.2024&amp;dst=100133&amp;field=134" TargetMode="External"/><Relationship Id="rId123" Type="http://schemas.openxmlformats.org/officeDocument/2006/relationships/hyperlink" Target="https://login.consultant.ru/link/?req=doc&amp;base=RLAW220&amp;n=136767&amp;date=27.12.2024&amp;dst=147715&amp;field=134" TargetMode="External"/><Relationship Id="rId128" Type="http://schemas.openxmlformats.org/officeDocument/2006/relationships/theme" Target="theme/theme1.xml"/><Relationship Id="rId5" Type="http://schemas.openxmlformats.org/officeDocument/2006/relationships/endnotes" Target="endnotes.xml"/><Relationship Id="rId90" Type="http://schemas.openxmlformats.org/officeDocument/2006/relationships/hyperlink" Target="https://login.consultant.ru/link/?req=doc&amp;base=RLAW220&amp;n=137343&amp;date=27.12.2024&amp;dst=144636&amp;field=134" TargetMode="External"/><Relationship Id="rId95" Type="http://schemas.openxmlformats.org/officeDocument/2006/relationships/hyperlink" Target="https://login.consultant.ru/link/?req=doc&amp;base=REXP220&amp;n=17173&amp;date=27.12.2024" TargetMode="External"/><Relationship Id="rId19" Type="http://schemas.openxmlformats.org/officeDocument/2006/relationships/hyperlink" Target="https://login.consultant.ru/link/?req=doc&amp;base=LAW&amp;n=479332&amp;date=27.12.2024" TargetMode="External"/><Relationship Id="rId14" Type="http://schemas.openxmlformats.org/officeDocument/2006/relationships/hyperlink" Target="https://login.consultant.ru/link/?req=doc&amp;base=RLAW220&amp;n=140077&amp;date=27.12.2024&amp;dst=101005&amp;field=134" TargetMode="External"/><Relationship Id="rId22" Type="http://schemas.openxmlformats.org/officeDocument/2006/relationships/hyperlink" Target="https://login.consultant.ru/link/?req=doc&amp;base=LAW&amp;n=479332&amp;date=27.12.2024" TargetMode="External"/><Relationship Id="rId27" Type="http://schemas.openxmlformats.org/officeDocument/2006/relationships/hyperlink" Target="https://login.consultant.ru/link/?req=doc&amp;base=LAW&amp;n=482800&amp;date=27.12.2024&amp;dst=100013&amp;field=134" TargetMode="External"/><Relationship Id="rId30" Type="http://schemas.openxmlformats.org/officeDocument/2006/relationships/hyperlink" Target="https://login.consultant.ru/link/?req=doc&amp;base=LAW&amp;n=482800&amp;date=27.12.2024&amp;dst=100013&amp;field=134" TargetMode="External"/><Relationship Id="rId35" Type="http://schemas.openxmlformats.org/officeDocument/2006/relationships/hyperlink" Target="https://login.consultant.ru/link/?req=doc&amp;base=LAW&amp;n=482800&amp;date=27.12.2024&amp;dst=100013&amp;field=134" TargetMode="External"/><Relationship Id="rId43" Type="http://schemas.openxmlformats.org/officeDocument/2006/relationships/hyperlink" Target="https://login.consultant.ru/link/?req=doc&amp;base=RLAW220&amp;n=136767&amp;date=27.12.2024&amp;dst=147694&amp;field=134" TargetMode="External"/><Relationship Id="rId48" Type="http://schemas.openxmlformats.org/officeDocument/2006/relationships/hyperlink" Target="https://login.consultant.ru/link/?req=doc&amp;base=LAW&amp;n=482800&amp;date=27.12.2024&amp;dst=100013&amp;field=134" TargetMode="External"/><Relationship Id="rId56" Type="http://schemas.openxmlformats.org/officeDocument/2006/relationships/hyperlink" Target="https://login.consultant.ru/link/?req=doc&amp;base=LAW&amp;n=466819&amp;date=27.12.2024" TargetMode="External"/><Relationship Id="rId64" Type="http://schemas.openxmlformats.org/officeDocument/2006/relationships/hyperlink" Target="https://login.consultant.ru/link/?req=doc&amp;base=LAW&amp;n=477368&amp;date=27.12.2024" TargetMode="External"/><Relationship Id="rId69" Type="http://schemas.openxmlformats.org/officeDocument/2006/relationships/hyperlink" Target="https://login.consultant.ru/link/?req=doc&amp;base=LAW&amp;n=482800&amp;date=27.12.2024&amp;dst=100013&amp;field=134" TargetMode="External"/><Relationship Id="rId77" Type="http://schemas.openxmlformats.org/officeDocument/2006/relationships/hyperlink" Target="https://login.consultant.ru/link/?req=doc&amp;base=LAW&amp;n=482800&amp;date=27.12.2024&amp;dst=100013&amp;field=134" TargetMode="External"/><Relationship Id="rId100" Type="http://schemas.openxmlformats.org/officeDocument/2006/relationships/hyperlink" Target="https://login.consultant.ru/link/?req=doc&amp;base=RLAW220&amp;n=141810&amp;date=27.12.2024" TargetMode="External"/><Relationship Id="rId105" Type="http://schemas.openxmlformats.org/officeDocument/2006/relationships/hyperlink" Target="https://login.consultant.ru/link/?req=doc&amp;base=RLAW220&amp;n=136767&amp;date=27.12.2024&amp;dst=147706&amp;field=134" TargetMode="External"/><Relationship Id="rId113" Type="http://schemas.openxmlformats.org/officeDocument/2006/relationships/hyperlink" Target="https://login.consultant.ru/link/?req=doc&amp;base=RLAW220&amp;n=135312&amp;date=27.12.2024&amp;dst=144852&amp;field=134" TargetMode="External"/><Relationship Id="rId118" Type="http://schemas.openxmlformats.org/officeDocument/2006/relationships/hyperlink" Target="https://login.consultant.ru/link/?req=doc&amp;base=LAW&amp;n=467033&amp;date=27.12.2024" TargetMode="External"/><Relationship Id="rId126" Type="http://schemas.openxmlformats.org/officeDocument/2006/relationships/footer" Target="footer1.xml"/><Relationship Id="rId8" Type="http://schemas.openxmlformats.org/officeDocument/2006/relationships/hyperlink" Target="https://login.consultant.ru/link/?req=doc&amp;base=RLAW220&amp;n=137343&amp;date=27.12.2024&amp;dst=144632&amp;field=134" TargetMode="External"/><Relationship Id="rId51" Type="http://schemas.openxmlformats.org/officeDocument/2006/relationships/hyperlink" Target="https://login.consultant.ru/link/?req=doc&amp;base=LAW&amp;n=482800&amp;date=27.12.2024&amp;dst=100013&amp;field=134" TargetMode="External"/><Relationship Id="rId72" Type="http://schemas.openxmlformats.org/officeDocument/2006/relationships/hyperlink" Target="https://login.consultant.ru/link/?req=doc&amp;base=LAW&amp;n=482800&amp;date=27.12.2024&amp;dst=100013&amp;field=134" TargetMode="External"/><Relationship Id="rId80" Type="http://schemas.openxmlformats.org/officeDocument/2006/relationships/hyperlink" Target="https://login.consultant.ru/link/?req=doc&amp;base=RLAW220&amp;n=137892&amp;date=27.12.2024&amp;dst=147177&amp;field=134" TargetMode="External"/><Relationship Id="rId85" Type="http://schemas.openxmlformats.org/officeDocument/2006/relationships/hyperlink" Target="https://login.consultant.ru/link/?req=doc&amp;base=RLAW220&amp;n=140485&amp;date=27.12.2024&amp;dst=146525&amp;field=134" TargetMode="External"/><Relationship Id="rId93" Type="http://schemas.openxmlformats.org/officeDocument/2006/relationships/hyperlink" Target="https://login.consultant.ru/link/?req=doc&amp;base=RLAW220&amp;n=135312&amp;date=27.12.2024&amp;dst=144848&amp;field=134" TargetMode="External"/><Relationship Id="rId98" Type="http://schemas.openxmlformats.org/officeDocument/2006/relationships/hyperlink" Target="https://login.consultant.ru/link/?req=doc&amp;base=RLAW220&amp;n=136799&amp;date=27.12.2024" TargetMode="External"/><Relationship Id="rId121" Type="http://schemas.openxmlformats.org/officeDocument/2006/relationships/hyperlink" Target="https://login.consultant.ru/link/?req=doc&amp;base=RLAW220&amp;n=135312&amp;date=27.12.2024&amp;dst=144858&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325003&amp;date=27.12.2024&amp;dst=100012&amp;field=134" TargetMode="External"/><Relationship Id="rId17" Type="http://schemas.openxmlformats.org/officeDocument/2006/relationships/hyperlink" Target="https://login.consultant.ru/link/?req=doc&amp;base=RLAW220&amp;n=140077&amp;date=27.12.2024&amp;dst=101005&amp;field=134" TargetMode="External"/><Relationship Id="rId25" Type="http://schemas.openxmlformats.org/officeDocument/2006/relationships/hyperlink" Target="https://login.consultant.ru/link/?req=doc&amp;base=RLAW220&amp;n=136767&amp;date=27.12.2024&amp;dst=147688&amp;field=134" TargetMode="External"/><Relationship Id="rId33" Type="http://schemas.openxmlformats.org/officeDocument/2006/relationships/hyperlink" Target="https://login.consultant.ru/link/?req=doc&amp;base=LAW&amp;n=397906&amp;date=27.12.2024" TargetMode="External"/><Relationship Id="rId38" Type="http://schemas.openxmlformats.org/officeDocument/2006/relationships/hyperlink" Target="https://login.consultant.ru/link/?req=doc&amp;base=LAW&amp;n=482651&amp;date=27.12.2024" TargetMode="External"/><Relationship Id="rId46" Type="http://schemas.openxmlformats.org/officeDocument/2006/relationships/hyperlink" Target="https://login.consultant.ru/link/?req=doc&amp;base=LAW&amp;n=482800&amp;date=27.12.2024&amp;dst=100013&amp;field=134" TargetMode="External"/><Relationship Id="rId59" Type="http://schemas.openxmlformats.org/officeDocument/2006/relationships/hyperlink" Target="https://login.consultant.ru/link/?req=doc&amp;base=RLAW220&amp;n=139715&amp;date=27.12.2024&amp;dst=147698&amp;field=134" TargetMode="External"/><Relationship Id="rId67" Type="http://schemas.openxmlformats.org/officeDocument/2006/relationships/hyperlink" Target="https://login.consultant.ru/link/?req=doc&amp;base=LAW&amp;n=482800&amp;date=27.12.2024&amp;dst=100013&amp;field=134" TargetMode="External"/><Relationship Id="rId103" Type="http://schemas.openxmlformats.org/officeDocument/2006/relationships/hyperlink" Target="https://login.consultant.ru/link/?req=doc&amp;base=RLAW220&amp;n=137343&amp;date=27.12.2024&amp;dst=144639&amp;field=134" TargetMode="External"/><Relationship Id="rId108" Type="http://schemas.openxmlformats.org/officeDocument/2006/relationships/hyperlink" Target="https://login.consultant.ru/link/?req=doc&amp;base=RLAW220&amp;n=135312&amp;date=27.12.2024&amp;dst=144851&amp;field=134" TargetMode="External"/><Relationship Id="rId116" Type="http://schemas.openxmlformats.org/officeDocument/2006/relationships/hyperlink" Target="https://login.consultant.ru/link/?req=doc&amp;base=LAW&amp;n=491114&amp;date=27.12.2024&amp;dst=102127&amp;field=134" TargetMode="External"/><Relationship Id="rId124" Type="http://schemas.openxmlformats.org/officeDocument/2006/relationships/hyperlink" Target="https://login.consultant.ru/link/?req=doc&amp;base=RLAW220&amp;n=140485&amp;date=27.12.2024&amp;dst=146533&amp;field=134" TargetMode="External"/><Relationship Id="rId20" Type="http://schemas.openxmlformats.org/officeDocument/2006/relationships/hyperlink" Target="https://login.consultant.ru/link/?req=doc&amp;base=LAW&amp;n=482651&amp;date=27.12.2024" TargetMode="External"/><Relationship Id="rId41" Type="http://schemas.openxmlformats.org/officeDocument/2006/relationships/hyperlink" Target="https://login.consultant.ru/link/?req=doc&amp;base=LAW&amp;n=482800&amp;date=27.12.2024&amp;dst=100013&amp;field=134" TargetMode="External"/><Relationship Id="rId54" Type="http://schemas.openxmlformats.org/officeDocument/2006/relationships/hyperlink" Target="https://login.consultant.ru/link/?req=doc&amp;base=LAW&amp;n=482800&amp;date=27.12.2024&amp;dst=100013&amp;field=134" TargetMode="External"/><Relationship Id="rId62" Type="http://schemas.openxmlformats.org/officeDocument/2006/relationships/hyperlink" Target="https://login.consultant.ru/link/?req=doc&amp;base=LAW&amp;n=477368&amp;date=27.12.2024" TargetMode="External"/><Relationship Id="rId70" Type="http://schemas.openxmlformats.org/officeDocument/2006/relationships/hyperlink" Target="https://login.consultant.ru/link/?req=doc&amp;base=LAW&amp;n=482800&amp;date=27.12.2024&amp;dst=100013&amp;field=134" TargetMode="External"/><Relationship Id="rId75" Type="http://schemas.openxmlformats.org/officeDocument/2006/relationships/hyperlink" Target="https://login.consultant.ru/link/?req=doc&amp;base=LAW&amp;n=482800&amp;date=27.12.2024&amp;dst=100013&amp;field=134" TargetMode="External"/><Relationship Id="rId83" Type="http://schemas.openxmlformats.org/officeDocument/2006/relationships/hyperlink" Target="https://login.consultant.ru/link/?req=doc&amp;base=LAW&amp;n=482800&amp;date=27.12.2024&amp;dst=100013&amp;field=134" TargetMode="External"/><Relationship Id="rId88" Type="http://schemas.openxmlformats.org/officeDocument/2006/relationships/hyperlink" Target="https://login.consultant.ru/link/?req=doc&amp;base=RLAW220&amp;n=135312&amp;date=27.12.2024&amp;dst=144754&amp;field=134" TargetMode="External"/><Relationship Id="rId91" Type="http://schemas.openxmlformats.org/officeDocument/2006/relationships/hyperlink" Target="https://login.consultant.ru/link/?req=doc&amp;base=RLAW220&amp;n=135411&amp;date=27.12.2024" TargetMode="External"/><Relationship Id="rId96" Type="http://schemas.openxmlformats.org/officeDocument/2006/relationships/hyperlink" Target="https://login.consultant.ru/link/?req=doc&amp;base=RLAW220&amp;n=139715&amp;date=27.12.2024&amp;dst=147705&amp;field=134" TargetMode="External"/><Relationship Id="rId111" Type="http://schemas.openxmlformats.org/officeDocument/2006/relationships/hyperlink" Target="https://login.consultant.ru/link/?req=doc&amp;base=RLAW220&amp;n=136767&amp;date=27.12.2024&amp;dst=147712&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35312&amp;date=27.12.2024&amp;dst=144753&amp;field=134" TargetMode="External"/><Relationship Id="rId15" Type="http://schemas.openxmlformats.org/officeDocument/2006/relationships/hyperlink" Target="https://login.consultant.ru/link/?req=doc&amp;base=LAW&amp;n=479332&amp;date=27.12.2024" TargetMode="External"/><Relationship Id="rId23" Type="http://schemas.openxmlformats.org/officeDocument/2006/relationships/hyperlink" Target="https://login.consultant.ru/link/?req=doc&amp;base=LAW&amp;n=482651&amp;date=27.12.2024" TargetMode="External"/><Relationship Id="rId28" Type="http://schemas.openxmlformats.org/officeDocument/2006/relationships/hyperlink" Target="https://login.consultant.ru/link/?req=doc&amp;base=LAW&amp;n=482800&amp;date=27.12.2024&amp;dst=100013&amp;field=134" TargetMode="External"/><Relationship Id="rId36" Type="http://schemas.openxmlformats.org/officeDocument/2006/relationships/hyperlink" Target="https://login.consultant.ru/link/?req=doc&amp;base=RLAW220&amp;n=136767&amp;date=27.12.2024&amp;dst=147691&amp;field=134" TargetMode="External"/><Relationship Id="rId49" Type="http://schemas.openxmlformats.org/officeDocument/2006/relationships/hyperlink" Target="https://login.consultant.ru/link/?req=doc&amp;base=LAW&amp;n=482800&amp;date=27.12.2024&amp;dst=100013&amp;field=134" TargetMode="External"/><Relationship Id="rId57" Type="http://schemas.openxmlformats.org/officeDocument/2006/relationships/hyperlink" Target="https://login.consultant.ru/link/?req=doc&amp;base=RLAW220&amp;n=139715&amp;date=27.12.2024&amp;dst=147697&amp;field=134" TargetMode="External"/><Relationship Id="rId106" Type="http://schemas.openxmlformats.org/officeDocument/2006/relationships/hyperlink" Target="https://login.consultant.ru/link/?req=doc&amp;base=LAW&amp;n=477248&amp;date=27.12.2024" TargetMode="External"/><Relationship Id="rId114" Type="http://schemas.openxmlformats.org/officeDocument/2006/relationships/hyperlink" Target="https://login.consultant.ru/link/?req=doc&amp;base=RLAW220&amp;n=135312&amp;date=27.12.2024&amp;dst=144855&amp;field=134" TargetMode="External"/><Relationship Id="rId119" Type="http://schemas.openxmlformats.org/officeDocument/2006/relationships/hyperlink" Target="https://login.consultant.ru/link/?req=doc&amp;base=RLAW220&amp;n=140485&amp;date=27.12.2024&amp;dst=146530&amp;field=134" TargetMode="External"/><Relationship Id="rId127" Type="http://schemas.openxmlformats.org/officeDocument/2006/relationships/fontTable" Target="fontTable.xml"/><Relationship Id="rId10" Type="http://schemas.openxmlformats.org/officeDocument/2006/relationships/hyperlink" Target="https://login.consultant.ru/link/?req=doc&amp;base=RLAW220&amp;n=139715&amp;date=27.12.2024&amp;dst=147696&amp;field=134" TargetMode="External"/><Relationship Id="rId31" Type="http://schemas.openxmlformats.org/officeDocument/2006/relationships/hyperlink" Target="https://login.consultant.ru/link/?req=doc&amp;base=LAW&amp;n=488342&amp;date=27.12.2024&amp;dst=11129&amp;field=134" TargetMode="External"/><Relationship Id="rId44" Type="http://schemas.openxmlformats.org/officeDocument/2006/relationships/hyperlink" Target="https://login.consultant.ru/link/?req=doc&amp;base=LAW&amp;n=482800&amp;date=27.12.2024&amp;dst=100013&amp;field=134" TargetMode="External"/><Relationship Id="rId52" Type="http://schemas.openxmlformats.org/officeDocument/2006/relationships/hyperlink" Target="https://login.consultant.ru/link/?req=doc&amp;base=LAW&amp;n=482800&amp;date=27.12.2024&amp;dst=100013&amp;field=134" TargetMode="External"/><Relationship Id="rId60" Type="http://schemas.openxmlformats.org/officeDocument/2006/relationships/hyperlink" Target="https://login.consultant.ru/link/?req=doc&amp;base=RLAW220&amp;n=139715&amp;date=27.12.2024&amp;dst=147701&amp;field=134" TargetMode="External"/><Relationship Id="rId65" Type="http://schemas.openxmlformats.org/officeDocument/2006/relationships/hyperlink" Target="https://login.consultant.ru/link/?req=doc&amp;base=LAW&amp;n=482800&amp;date=27.12.2024&amp;dst=100013&amp;field=134" TargetMode="External"/><Relationship Id="rId73" Type="http://schemas.openxmlformats.org/officeDocument/2006/relationships/hyperlink" Target="https://login.consultant.ru/link/?req=doc&amp;base=LAW&amp;n=482800&amp;date=27.12.2024&amp;dst=100013&amp;field=134" TargetMode="External"/><Relationship Id="rId78" Type="http://schemas.openxmlformats.org/officeDocument/2006/relationships/hyperlink" Target="https://login.consultant.ru/link/?req=doc&amp;base=RLAW220&amp;n=137892&amp;date=27.12.2024&amp;dst=147175&amp;field=134" TargetMode="External"/><Relationship Id="rId81" Type="http://schemas.openxmlformats.org/officeDocument/2006/relationships/hyperlink" Target="https://login.consultant.ru/link/?req=doc&amp;base=LAW&amp;n=482800&amp;date=27.12.2024&amp;dst=100013&amp;field=134" TargetMode="External"/><Relationship Id="rId86" Type="http://schemas.openxmlformats.org/officeDocument/2006/relationships/hyperlink" Target="https://login.consultant.ru/link/?req=doc&amp;base=LAW&amp;n=482800&amp;date=27.12.2024&amp;dst=100013&amp;field=134" TargetMode="External"/><Relationship Id="rId94" Type="http://schemas.openxmlformats.org/officeDocument/2006/relationships/hyperlink" Target="https://login.consultant.ru/link/?req=doc&amp;base=RLAW220&amp;n=136767&amp;date=27.12.2024&amp;dst=147703&amp;field=134" TargetMode="External"/><Relationship Id="rId99" Type="http://schemas.openxmlformats.org/officeDocument/2006/relationships/hyperlink" Target="https://login.consultant.ru/link/?req=doc&amp;base=RLAW220&amp;n=136799&amp;date=27.12.2024" TargetMode="External"/><Relationship Id="rId101" Type="http://schemas.openxmlformats.org/officeDocument/2006/relationships/hyperlink" Target="https://login.consultant.ru/link/?req=doc&amp;base=RLAW220&amp;n=141810&amp;date=27.12.2024" TargetMode="External"/><Relationship Id="rId122" Type="http://schemas.openxmlformats.org/officeDocument/2006/relationships/hyperlink" Target="https://login.consultant.ru/link/?req=doc&amp;base=RLAW220&amp;n=137343&amp;date=27.12.2024&amp;dst=144647&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7892&amp;date=27.12.2024&amp;dst=147168&amp;field=134" TargetMode="External"/><Relationship Id="rId13" Type="http://schemas.openxmlformats.org/officeDocument/2006/relationships/hyperlink" Target="https://login.consultant.ru/link/?req=doc&amp;base=RLAW220&amp;n=137892&amp;date=27.12.2024&amp;dst=147169&amp;field=134" TargetMode="External"/><Relationship Id="rId18" Type="http://schemas.openxmlformats.org/officeDocument/2006/relationships/hyperlink" Target="https://login.consultant.ru/link/?req=doc&amp;base=RLAW220&amp;n=136767&amp;date=27.12.2024&amp;dst=147685&amp;field=134" TargetMode="External"/><Relationship Id="rId39" Type="http://schemas.openxmlformats.org/officeDocument/2006/relationships/hyperlink" Target="https://login.consultant.ru/link/?req=doc&amp;base=LAW&amp;n=482800&amp;date=27.12.2024&amp;dst=100013&amp;field=134" TargetMode="External"/><Relationship Id="rId109" Type="http://schemas.openxmlformats.org/officeDocument/2006/relationships/hyperlink" Target="https://login.consultant.ru/link/?req=doc&amp;base=RLAW220&amp;n=139715&amp;date=27.12.2024&amp;dst=147713&amp;field=134" TargetMode="External"/><Relationship Id="rId34" Type="http://schemas.openxmlformats.org/officeDocument/2006/relationships/hyperlink" Target="https://login.consultant.ru/link/?req=doc&amp;base=LAW&amp;n=482800&amp;date=27.12.2024&amp;dst=100013&amp;field=134" TargetMode="External"/><Relationship Id="rId50" Type="http://schemas.openxmlformats.org/officeDocument/2006/relationships/hyperlink" Target="https://login.consultant.ru/link/?req=doc&amp;base=LAW&amp;n=482800&amp;date=27.12.2024&amp;dst=100013&amp;field=134" TargetMode="External"/><Relationship Id="rId55" Type="http://schemas.openxmlformats.org/officeDocument/2006/relationships/hyperlink" Target="https://login.consultant.ru/link/?req=doc&amp;base=LAW&amp;n=482800&amp;date=27.12.2024&amp;dst=100013&amp;field=134" TargetMode="External"/><Relationship Id="rId76" Type="http://schemas.openxmlformats.org/officeDocument/2006/relationships/hyperlink" Target="https://login.consultant.ru/link/?req=doc&amp;base=RLAW220&amp;n=137892&amp;date=27.12.2024&amp;dst=147172&amp;field=134" TargetMode="External"/><Relationship Id="rId97" Type="http://schemas.openxmlformats.org/officeDocument/2006/relationships/hyperlink" Target="https://login.consultant.ru/link/?req=doc&amp;base=LAW&amp;n=460181&amp;date=27.12.2024" TargetMode="External"/><Relationship Id="rId104" Type="http://schemas.openxmlformats.org/officeDocument/2006/relationships/hyperlink" Target="https://login.consultant.ru/link/?req=doc&amp;base=RLAW220&amp;n=139715&amp;date=27.12.2024&amp;dst=147710&amp;field=134" TargetMode="External"/><Relationship Id="rId120" Type="http://schemas.openxmlformats.org/officeDocument/2006/relationships/hyperlink" Target="https://login.consultant.ru/link/?req=doc&amp;base=RLAW220&amp;n=139715&amp;date=27.12.2024&amp;dst=147719&amp;field=134" TargetMode="External"/><Relationship Id="rId125" Type="http://schemas.openxmlformats.org/officeDocument/2006/relationships/hyperlink" Target="https://login.consultant.ru/link/?req=doc&amp;base=RLAW220&amp;n=139715&amp;date=27.12.2024&amp;dst=147738&amp;field=134" TargetMode="External"/><Relationship Id="rId7" Type="http://schemas.openxmlformats.org/officeDocument/2006/relationships/hyperlink" Target="https://login.consultant.ru/link/?req=doc&amp;base=RLAW220&amp;n=136767&amp;date=27.12.2024&amp;dst=147684&amp;field=134" TargetMode="External"/><Relationship Id="rId71" Type="http://schemas.openxmlformats.org/officeDocument/2006/relationships/hyperlink" Target="https://login.consultant.ru/link/?req=doc&amp;base=RLAW220&amp;n=139715&amp;date=27.12.2024&amp;dst=147701&amp;field=134" TargetMode="External"/><Relationship Id="rId92" Type="http://schemas.openxmlformats.org/officeDocument/2006/relationships/hyperlink" Target="https://login.consultant.ru/link/?req=doc&amp;base=RLAW220&amp;n=135312&amp;date=27.12.2024&amp;dst=144845&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482800&amp;date=27.12.2024&amp;dst=100013&amp;field=134" TargetMode="External"/><Relationship Id="rId24" Type="http://schemas.openxmlformats.org/officeDocument/2006/relationships/hyperlink" Target="https://login.consultant.ru/link/?req=doc&amp;base=RLAW220&amp;n=140077&amp;date=27.12.2024&amp;dst=101005&amp;field=134" TargetMode="External"/><Relationship Id="rId40" Type="http://schemas.openxmlformats.org/officeDocument/2006/relationships/hyperlink" Target="https://login.consultant.ru/link/?req=doc&amp;base=LAW&amp;n=477368&amp;date=27.12.2024" TargetMode="External"/><Relationship Id="rId45" Type="http://schemas.openxmlformats.org/officeDocument/2006/relationships/hyperlink" Target="https://login.consultant.ru/link/?req=doc&amp;base=RLAW220&amp;n=136767&amp;date=27.12.2024&amp;dst=147697&amp;field=134" TargetMode="External"/><Relationship Id="rId66" Type="http://schemas.openxmlformats.org/officeDocument/2006/relationships/hyperlink" Target="https://login.consultant.ru/link/?req=doc&amp;base=LAW&amp;n=477368&amp;date=27.12.2024" TargetMode="External"/><Relationship Id="rId87" Type="http://schemas.openxmlformats.org/officeDocument/2006/relationships/hyperlink" Target="https://login.consultant.ru/link/?req=doc&amp;base=RLAW220&amp;n=140485&amp;date=27.12.2024&amp;dst=146528&amp;field=134" TargetMode="External"/><Relationship Id="rId110" Type="http://schemas.openxmlformats.org/officeDocument/2006/relationships/hyperlink" Target="https://login.consultant.ru/link/?req=doc&amp;base=RLAW220&amp;n=136767&amp;date=27.12.2024&amp;dst=147709&amp;field=134" TargetMode="External"/><Relationship Id="rId115" Type="http://schemas.openxmlformats.org/officeDocument/2006/relationships/hyperlink" Target="https://login.consultant.ru/link/?req=doc&amp;base=LAW&amp;n=492070&amp;date=27.12.2024&amp;dst=100105&amp;field=134" TargetMode="External"/><Relationship Id="rId61" Type="http://schemas.openxmlformats.org/officeDocument/2006/relationships/hyperlink" Target="https://login.consultant.ru/link/?req=doc&amp;base=LAW&amp;n=482800&amp;date=27.12.2024&amp;dst=100013&amp;field=134" TargetMode="External"/><Relationship Id="rId82" Type="http://schemas.openxmlformats.org/officeDocument/2006/relationships/hyperlink" Target="https://login.consultant.ru/link/?req=doc&amp;base=RLAW220&amp;n=139715&amp;date=27.12.2024&amp;dst=14770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24</Pages>
  <Words>16829</Words>
  <Characters>95927</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10</cp:revision>
  <dcterms:created xsi:type="dcterms:W3CDTF">2023-06-08T10:42:00Z</dcterms:created>
  <dcterms:modified xsi:type="dcterms:W3CDTF">2024-12-27T13:06:00Z</dcterms:modified>
</cp:coreProperties>
</file>